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7F459" w14:textId="5DA435EE" w:rsidR="001E403E" w:rsidRPr="00EA7FCB" w:rsidRDefault="0001701C" w:rsidP="00EA7FCB">
      <w:pPr>
        <w:pStyle w:val="Titolo2"/>
        <w:spacing w:line="276" w:lineRule="auto"/>
        <w:ind w:right="131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Allegato </w:t>
      </w:r>
      <w:r w:rsidR="008A2345" w:rsidRPr="00EA7FCB">
        <w:rPr>
          <w:rFonts w:ascii="Times New Roman" w:hAnsi="Times New Roman" w:cs="Times New Roman"/>
          <w:sz w:val="24"/>
          <w:szCs w:val="24"/>
        </w:rPr>
        <w:t>C</w:t>
      </w:r>
    </w:p>
    <w:p w14:paraId="3555BE25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356C53AE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153CA4D9" w14:textId="77777777" w:rsidR="001E403E" w:rsidRPr="00EA7FCB" w:rsidRDefault="001E403E" w:rsidP="00EA7FCB">
      <w:pPr>
        <w:pStyle w:val="Titolo1"/>
        <w:spacing w:before="0"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528CE422" w14:textId="77777777" w:rsidR="001E403E" w:rsidRPr="00EA7FCB" w:rsidRDefault="0001701C" w:rsidP="00EA7FCB">
      <w:pPr>
        <w:pStyle w:val="Titolo1"/>
        <w:spacing w:before="0" w:line="276" w:lineRule="auto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DOMANDA DI AMMISSIONE</w:t>
      </w:r>
    </w:p>
    <w:p w14:paraId="0218DB40" w14:textId="77777777" w:rsidR="001E403E" w:rsidRPr="00EA7FCB" w:rsidRDefault="001E403E" w:rsidP="00EA7FCB">
      <w:pPr>
        <w:pStyle w:val="Titolo1"/>
        <w:spacing w:before="0"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0E9FD323" w14:textId="77777777" w:rsidR="001E403E" w:rsidRPr="00EA7FCB" w:rsidRDefault="0001701C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* * *</w:t>
      </w:r>
    </w:p>
    <w:p w14:paraId="247391A1" w14:textId="77777777" w:rsidR="001E403E" w:rsidRPr="00EA7FCB" w:rsidRDefault="001E403E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00A6828B" w14:textId="77777777" w:rsidR="001E403E" w:rsidRPr="00EA7FCB" w:rsidRDefault="0001701C" w:rsidP="00EA7FCB">
      <w:pPr>
        <w:pStyle w:val="Corpotesto"/>
        <w:spacing w:line="276" w:lineRule="auto"/>
        <w:ind w:left="6236" w:firstLine="136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Azienda Ospedaliera Universitaria </w:t>
      </w:r>
    </w:p>
    <w:p w14:paraId="0EEAB2B1" w14:textId="77777777" w:rsidR="001E403E" w:rsidRPr="00EA7FCB" w:rsidRDefault="0001701C" w:rsidP="00EA7FCB">
      <w:pPr>
        <w:pStyle w:val="Corpotesto"/>
        <w:spacing w:line="276" w:lineRule="auto"/>
        <w:ind w:left="6100" w:firstLine="272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Policlinico Paolo Giaccone</w:t>
      </w:r>
    </w:p>
    <w:p w14:paraId="5CD5D983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22A2E783" w14:textId="77777777" w:rsidR="00275034" w:rsidRPr="00EA7FCB" w:rsidRDefault="00275034" w:rsidP="00EA7FCB">
      <w:pPr>
        <w:widowControl/>
        <w:spacing w:line="276" w:lineRule="auto"/>
        <w:ind w:left="1134" w:hanging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98F2EA" w14:textId="77777777" w:rsidR="00275034" w:rsidRPr="00EA7FCB" w:rsidRDefault="00275034" w:rsidP="00EA7FCB">
      <w:pPr>
        <w:widowControl/>
        <w:spacing w:line="276" w:lineRule="auto"/>
        <w:ind w:left="1134" w:hanging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B3A91" w14:textId="32F529C7" w:rsidR="00796331" w:rsidRPr="00EA7FCB" w:rsidRDefault="0001701C" w:rsidP="00EA7FCB">
      <w:pPr>
        <w:widowControl/>
        <w:suppressAutoHyphens/>
        <w:spacing w:line="276" w:lineRule="auto"/>
        <w:ind w:left="1134" w:hanging="1134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OGGETTO</w:t>
      </w:r>
      <w:r w:rsidRPr="00EA7FCB">
        <w:rPr>
          <w:rFonts w:ascii="Times New Roman" w:eastAsia="Cambria" w:hAnsi="Times New Roman" w:cs="Times New Roman"/>
          <w:sz w:val="24"/>
          <w:szCs w:val="24"/>
        </w:rPr>
        <w:t xml:space="preserve">: </w:t>
      </w:r>
      <w:r w:rsidR="009930D6" w:rsidRPr="00EA7FCB">
        <w:rPr>
          <w:rFonts w:ascii="Times New Roman" w:hAnsi="Times New Roman" w:cs="Times New Roman"/>
          <w:sz w:val="24"/>
          <w:szCs w:val="24"/>
        </w:rPr>
        <w:t xml:space="preserve">Procedura negoziata </w:t>
      </w:r>
      <w:r w:rsidR="00A46C90" w:rsidRPr="00EA7FCB">
        <w:rPr>
          <w:rFonts w:ascii="Times New Roman" w:hAnsi="Times New Roman" w:cs="Times New Roman"/>
          <w:sz w:val="24"/>
          <w:szCs w:val="24"/>
        </w:rPr>
        <w:t xml:space="preserve">ex art. 76, comma 4, </w:t>
      </w:r>
      <w:proofErr w:type="spellStart"/>
      <w:proofErr w:type="gramStart"/>
      <w:r w:rsidR="00A46C90" w:rsidRPr="00EA7FCB">
        <w:rPr>
          <w:rFonts w:ascii="Times New Roman" w:hAnsi="Times New Roman" w:cs="Times New Roman"/>
          <w:sz w:val="24"/>
          <w:szCs w:val="24"/>
        </w:rPr>
        <w:t>lett</w:t>
      </w:r>
      <w:proofErr w:type="spellEnd"/>
      <w:r w:rsidR="00A46C90" w:rsidRPr="00EA7F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46C90" w:rsidRPr="00EA7FCB">
        <w:rPr>
          <w:rFonts w:ascii="Times New Roman" w:hAnsi="Times New Roman" w:cs="Times New Roman"/>
          <w:sz w:val="24"/>
          <w:szCs w:val="24"/>
        </w:rPr>
        <w:t xml:space="preserve"> b) del </w:t>
      </w:r>
      <w:proofErr w:type="spellStart"/>
      <w:r w:rsidR="00A46C90" w:rsidRPr="00EA7FCB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="00A46C90" w:rsidRPr="00EA7FCB">
        <w:rPr>
          <w:rFonts w:ascii="Times New Roman" w:hAnsi="Times New Roman" w:cs="Times New Roman"/>
          <w:sz w:val="24"/>
          <w:szCs w:val="24"/>
        </w:rPr>
        <w:t xml:space="preserve"> 36/2023 per l’acquisto, a valere sui fondi PSN 2018 azione 1.9 “Team Multidisciplinare per il management del paziente con scompenso cardiaco e </w:t>
      </w:r>
      <w:proofErr w:type="spellStart"/>
      <w:r w:rsidR="00A46C90" w:rsidRPr="00EA7FCB">
        <w:rPr>
          <w:rFonts w:ascii="Times New Roman" w:hAnsi="Times New Roman" w:cs="Times New Roman"/>
          <w:sz w:val="24"/>
          <w:szCs w:val="24"/>
        </w:rPr>
        <w:t>multicronicità</w:t>
      </w:r>
      <w:proofErr w:type="spellEnd"/>
      <w:r w:rsidR="00A46C90" w:rsidRPr="00EA7FCB">
        <w:rPr>
          <w:rFonts w:ascii="Times New Roman" w:hAnsi="Times New Roman" w:cs="Times New Roman"/>
          <w:sz w:val="24"/>
          <w:szCs w:val="24"/>
        </w:rPr>
        <w:t>”, di n.2 software da destinare alla U.O.C. di Cardiologia dell’A.O.U. Policlinico Paolo Giaccone di Palermo</w:t>
      </w:r>
      <w:r w:rsidR="009930D6" w:rsidRPr="00EA7FCB">
        <w:rPr>
          <w:rFonts w:ascii="Times New Roman" w:hAnsi="Times New Roman" w:cs="Times New Roman"/>
          <w:sz w:val="24"/>
          <w:szCs w:val="24"/>
        </w:rPr>
        <w:t>.</w:t>
      </w:r>
    </w:p>
    <w:p w14:paraId="40F0B3AB" w14:textId="77777777" w:rsidR="00796331" w:rsidRPr="00EA7FCB" w:rsidRDefault="00796331" w:rsidP="00EA7FCB">
      <w:pPr>
        <w:widowControl/>
        <w:spacing w:line="276" w:lineRule="auto"/>
        <w:ind w:left="1134" w:hanging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4B5994" w14:textId="286D3AE5" w:rsidR="00C3089A" w:rsidRPr="00EA7FCB" w:rsidRDefault="00E8657E" w:rsidP="00EA7FCB">
      <w:pPr>
        <w:pStyle w:val="Corpotesto"/>
        <w:spacing w:line="276" w:lineRule="auto"/>
        <w:ind w:left="1276" w:hanging="116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eastAsia="Arial" w:hAnsi="Times New Roman" w:cs="Times New Roman"/>
          <w:sz w:val="24"/>
          <w:szCs w:val="24"/>
        </w:rPr>
        <w:t>Lotto n. ……</w:t>
      </w:r>
    </w:p>
    <w:p w14:paraId="74159778" w14:textId="77777777" w:rsidR="00C3089A" w:rsidRPr="00EA7FCB" w:rsidRDefault="00C3089A" w:rsidP="00EA7FCB">
      <w:pPr>
        <w:pStyle w:val="Corpotesto"/>
        <w:spacing w:line="276" w:lineRule="auto"/>
        <w:ind w:left="113"/>
        <w:rPr>
          <w:rFonts w:ascii="Times New Roman" w:hAnsi="Times New Roman" w:cs="Times New Roman"/>
          <w:sz w:val="24"/>
          <w:szCs w:val="24"/>
        </w:rPr>
      </w:pPr>
    </w:p>
    <w:p w14:paraId="3748552B" w14:textId="75A175C7" w:rsidR="001E403E" w:rsidRPr="00EA7FCB" w:rsidRDefault="0001701C" w:rsidP="00EA7FCB">
      <w:pPr>
        <w:pStyle w:val="Corpotesto"/>
        <w:spacing w:line="276" w:lineRule="auto"/>
        <w:ind w:left="113"/>
        <w:rPr>
          <w:rFonts w:ascii="Times New Roman" w:hAnsi="Times New Roman" w:cs="Times New Roman"/>
          <w:color w:val="313840"/>
          <w:sz w:val="24"/>
          <w:szCs w:val="24"/>
          <w:shd w:val="clear" w:color="auto" w:fill="FFFFFF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CIG </w:t>
      </w:r>
      <w:r w:rsidR="00DA73E2" w:rsidRPr="00EA7FCB">
        <w:rPr>
          <w:rFonts w:ascii="Times New Roman" w:hAnsi="Times New Roman" w:cs="Times New Roman"/>
          <w:color w:val="313840"/>
          <w:sz w:val="24"/>
          <w:szCs w:val="24"/>
          <w:shd w:val="clear" w:color="auto" w:fill="FFFFFF"/>
        </w:rPr>
        <w:t>………………….</w:t>
      </w:r>
    </w:p>
    <w:p w14:paraId="03CE6634" w14:textId="77777777" w:rsidR="008C42BA" w:rsidRPr="00EA7FCB" w:rsidRDefault="008C42BA" w:rsidP="00EA7FCB">
      <w:pPr>
        <w:pStyle w:val="Corpotesto"/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</w:p>
    <w:p w14:paraId="6CF8153B" w14:textId="77777777" w:rsidR="001E403E" w:rsidRPr="00EA7FCB" w:rsidRDefault="0001701C" w:rsidP="00EA7FCB">
      <w:pPr>
        <w:pStyle w:val="Titolo2"/>
        <w:spacing w:line="276" w:lineRule="auto"/>
        <w:ind w:right="17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sz w:val="24"/>
          <w:szCs w:val="24"/>
        </w:rPr>
        <w:t>Istanza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di ammissione alla gara e connessa dichiarazione</w:t>
      </w:r>
    </w:p>
    <w:p w14:paraId="045364A2" w14:textId="77777777" w:rsidR="001E403E" w:rsidRPr="00EA7FCB" w:rsidRDefault="001E403E" w:rsidP="00EA7FCB">
      <w:pPr>
        <w:pStyle w:val="Titolo2"/>
        <w:spacing w:line="276" w:lineRule="auto"/>
        <w:ind w:right="17"/>
        <w:rPr>
          <w:rFonts w:ascii="Times New Roman" w:eastAsia="Arial" w:hAnsi="Times New Roman" w:cs="Times New Roman"/>
          <w:sz w:val="24"/>
          <w:szCs w:val="24"/>
        </w:rPr>
      </w:pPr>
    </w:p>
    <w:p w14:paraId="0E48596C" w14:textId="77777777" w:rsidR="001E403E" w:rsidRPr="00EA7FCB" w:rsidRDefault="0001701C" w:rsidP="00EA7FCB">
      <w:pPr>
        <w:pStyle w:val="Corpotesto"/>
        <w:tabs>
          <w:tab w:val="left" w:leader="dot" w:pos="6536"/>
        </w:tabs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Il sottoscritto ............... nato il ...............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a ............... in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qualità di ……………….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dell’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>impresa ............... con sede in ............... con codice fiscale n. ..... con partita Iva n. …………….. con la pr</w:t>
      </w:r>
      <w:r w:rsidRPr="00EA7FCB">
        <w:rPr>
          <w:rFonts w:ascii="Times New Roman" w:hAnsi="Times New Roman" w:cs="Times New Roman"/>
          <w:sz w:val="24"/>
          <w:szCs w:val="24"/>
        </w:rPr>
        <w:t>e</w:t>
      </w:r>
      <w:r w:rsidRPr="00EA7FCB">
        <w:rPr>
          <w:rFonts w:ascii="Times New Roman" w:hAnsi="Times New Roman" w:cs="Times New Roman"/>
          <w:sz w:val="24"/>
          <w:szCs w:val="24"/>
        </w:rPr>
        <w:t>sente</w:t>
      </w:r>
    </w:p>
    <w:p w14:paraId="089B2B0D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43CF48A5" w14:textId="77777777" w:rsidR="001E403E" w:rsidRPr="00EA7FCB" w:rsidRDefault="0001701C" w:rsidP="00EA7FCB">
      <w:pPr>
        <w:pStyle w:val="Titolo1"/>
        <w:spacing w:before="0" w:line="276" w:lineRule="auto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CHIEDE</w:t>
      </w:r>
    </w:p>
    <w:p w14:paraId="0222C141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0A5C8FE4" w14:textId="77777777" w:rsidR="001E403E" w:rsidRPr="00EA7FCB" w:rsidRDefault="0001701C" w:rsidP="00EA7FCB">
      <w:pPr>
        <w:pStyle w:val="Corpotesto"/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Di partecipare alla gara in epigrafe:</w:t>
      </w:r>
    </w:p>
    <w:p w14:paraId="1C08D6EE" w14:textId="77777777" w:rsidR="001E403E" w:rsidRPr="00EA7FCB" w:rsidRDefault="0001701C" w:rsidP="00EA7FCB">
      <w:pPr>
        <w:pStyle w:val="Titolo2"/>
        <w:numPr>
          <w:ilvl w:val="0"/>
          <w:numId w:val="2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come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impresa singola</w:t>
      </w:r>
    </w:p>
    <w:p w14:paraId="1A2A1C4E" w14:textId="77777777" w:rsidR="001E403E" w:rsidRPr="00EA7FCB" w:rsidRDefault="0001701C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EA7FCB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5C8C9B3D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i/>
          <w:iCs/>
          <w:sz w:val="24"/>
          <w:szCs w:val="24"/>
        </w:rPr>
      </w:pPr>
    </w:p>
    <w:p w14:paraId="192C4C84" w14:textId="77777777" w:rsidR="001E403E" w:rsidRPr="00EA7FCB" w:rsidRDefault="0001701C" w:rsidP="00EA7FCB">
      <w:pPr>
        <w:pStyle w:val="Paragrafoelenco"/>
        <w:numPr>
          <w:ilvl w:val="0"/>
          <w:numId w:val="3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capogruppo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di un’associazione temporanea o di un consorzio o di un GEIE di tipo</w:t>
      </w:r>
    </w:p>
    <w:p w14:paraId="53801B8D" w14:textId="77777777" w:rsidR="001E403E" w:rsidRPr="00EA7FCB" w:rsidRDefault="0001701C" w:rsidP="00EA7FCB">
      <w:pPr>
        <w:pStyle w:val="Paragrafoelenco"/>
        <w:numPr>
          <w:ilvl w:val="1"/>
          <w:numId w:val="3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orizzontale</w:t>
      </w:r>
      <w:proofErr w:type="gramEnd"/>
    </w:p>
    <w:p w14:paraId="74ADC184" w14:textId="77777777" w:rsidR="001E403E" w:rsidRPr="00EA7FCB" w:rsidRDefault="0001701C" w:rsidP="00EA7FCB">
      <w:pPr>
        <w:pStyle w:val="Paragrafoelenco"/>
        <w:numPr>
          <w:ilvl w:val="1"/>
          <w:numId w:val="3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verticale</w:t>
      </w:r>
      <w:proofErr w:type="gramEnd"/>
    </w:p>
    <w:p w14:paraId="48E5E83A" w14:textId="77777777" w:rsidR="001E403E" w:rsidRPr="00EA7FCB" w:rsidRDefault="0001701C" w:rsidP="00EA7FCB">
      <w:pPr>
        <w:pStyle w:val="Paragrafoelenco"/>
        <w:numPr>
          <w:ilvl w:val="1"/>
          <w:numId w:val="3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misto</w:t>
      </w:r>
      <w:proofErr w:type="gramEnd"/>
    </w:p>
    <w:p w14:paraId="370ADBE7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già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costituito </w:t>
      </w:r>
      <w:r w:rsidRPr="00EA7FCB">
        <w:rPr>
          <w:rFonts w:ascii="Times New Roman" w:hAnsi="Times New Roman" w:cs="Times New Roman"/>
          <w:sz w:val="24"/>
          <w:szCs w:val="24"/>
        </w:rPr>
        <w:t>fra le seguenti imprese:</w:t>
      </w:r>
    </w:p>
    <w:p w14:paraId="36A2F6CC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24E2CDB2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2BF9FA7C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300B3234" w14:textId="77777777" w:rsidR="001E403E" w:rsidRPr="00EA7FCB" w:rsidRDefault="001E403E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proofErr w:type="gramEnd"/>
    </w:p>
    <w:p w14:paraId="3891AF7C" w14:textId="77777777" w:rsidR="001E403E" w:rsidRPr="00EA7FCB" w:rsidRDefault="0001701C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EA7FCB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48060389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i/>
          <w:iCs/>
          <w:sz w:val="24"/>
          <w:szCs w:val="24"/>
        </w:rPr>
      </w:pPr>
    </w:p>
    <w:p w14:paraId="29C2704B" w14:textId="77777777" w:rsidR="001E403E" w:rsidRPr="00EA7FCB" w:rsidRDefault="0001701C" w:rsidP="00EA7FCB">
      <w:pPr>
        <w:pStyle w:val="Paragrafoelenco"/>
        <w:numPr>
          <w:ilvl w:val="0"/>
          <w:numId w:val="3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lastRenderedPageBreak/>
        <w:t>come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capogruppo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di un’associazione temporanea o di un consorzio o di un GEIE di tipo</w:t>
      </w:r>
    </w:p>
    <w:p w14:paraId="235AB8B3" w14:textId="77777777" w:rsidR="001E403E" w:rsidRPr="00EA7FCB" w:rsidRDefault="0001701C" w:rsidP="00EA7FCB">
      <w:pPr>
        <w:pStyle w:val="Paragrafoelenco"/>
        <w:numPr>
          <w:ilvl w:val="1"/>
          <w:numId w:val="3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orizzontale</w:t>
      </w:r>
      <w:proofErr w:type="gramEnd"/>
    </w:p>
    <w:p w14:paraId="6A6C817E" w14:textId="77777777" w:rsidR="001E403E" w:rsidRPr="00EA7FCB" w:rsidRDefault="0001701C" w:rsidP="00EA7FCB">
      <w:pPr>
        <w:pStyle w:val="Paragrafoelenco"/>
        <w:numPr>
          <w:ilvl w:val="1"/>
          <w:numId w:val="3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verticale</w:t>
      </w:r>
      <w:proofErr w:type="gramEnd"/>
    </w:p>
    <w:p w14:paraId="5FB0B023" w14:textId="77777777" w:rsidR="001E403E" w:rsidRPr="00EA7FCB" w:rsidRDefault="0001701C" w:rsidP="00EA7FCB">
      <w:pPr>
        <w:pStyle w:val="Paragrafoelenco"/>
        <w:numPr>
          <w:ilvl w:val="1"/>
          <w:numId w:val="3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misto</w:t>
      </w:r>
      <w:proofErr w:type="gramEnd"/>
    </w:p>
    <w:p w14:paraId="1862281A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da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costituirsi </w:t>
      </w:r>
      <w:r w:rsidRPr="00EA7FCB">
        <w:rPr>
          <w:rFonts w:ascii="Times New Roman" w:hAnsi="Times New Roman" w:cs="Times New Roman"/>
          <w:sz w:val="24"/>
          <w:szCs w:val="24"/>
        </w:rPr>
        <w:t>fra le seguenti imprese:</w:t>
      </w:r>
    </w:p>
    <w:p w14:paraId="08A92AD1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5CDC3E55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09109AFA" w14:textId="29116253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i/>
          <w:iCs/>
          <w:sz w:val="24"/>
          <w:szCs w:val="24"/>
        </w:rPr>
      </w:pPr>
      <w:proofErr w:type="gramEnd"/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5D163013" w14:textId="77777777" w:rsidR="001E403E" w:rsidRPr="00EA7FCB" w:rsidRDefault="0001701C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proofErr w:type="gramEnd"/>
      <w:r w:rsidRPr="00EA7FCB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373F3F24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i/>
          <w:iCs/>
          <w:sz w:val="24"/>
          <w:szCs w:val="24"/>
        </w:rPr>
      </w:pPr>
    </w:p>
    <w:p w14:paraId="106613AF" w14:textId="77777777" w:rsidR="001E403E" w:rsidRPr="00EA7FCB" w:rsidRDefault="0001701C" w:rsidP="00EA7FCB">
      <w:pPr>
        <w:pStyle w:val="Paragrafoelenco"/>
        <w:numPr>
          <w:ilvl w:val="0"/>
          <w:numId w:val="4"/>
        </w:numPr>
        <w:spacing w:line="276" w:lineRule="auto"/>
        <w:ind w:right="132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mandante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di un’associazione temporanea o di un consorzio o di un GEIE di tipo</w:t>
      </w:r>
    </w:p>
    <w:p w14:paraId="370DDE9E" w14:textId="77777777" w:rsidR="001E403E" w:rsidRPr="00EA7FCB" w:rsidRDefault="0001701C" w:rsidP="00EA7FCB">
      <w:pPr>
        <w:pStyle w:val="Paragrafoelenco"/>
        <w:numPr>
          <w:ilvl w:val="1"/>
          <w:numId w:val="4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orizzontale</w:t>
      </w:r>
      <w:proofErr w:type="gramEnd"/>
    </w:p>
    <w:p w14:paraId="2A221629" w14:textId="77777777" w:rsidR="001E403E" w:rsidRPr="00EA7FCB" w:rsidRDefault="0001701C" w:rsidP="00EA7FCB">
      <w:pPr>
        <w:pStyle w:val="Paragrafoelenco"/>
        <w:numPr>
          <w:ilvl w:val="1"/>
          <w:numId w:val="4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verticale</w:t>
      </w:r>
      <w:proofErr w:type="gramEnd"/>
    </w:p>
    <w:p w14:paraId="78B8F6A9" w14:textId="77777777" w:rsidR="001E403E" w:rsidRPr="00EA7FCB" w:rsidRDefault="0001701C" w:rsidP="00EA7FCB">
      <w:pPr>
        <w:pStyle w:val="Paragrafoelenco"/>
        <w:numPr>
          <w:ilvl w:val="1"/>
          <w:numId w:val="4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misto</w:t>
      </w:r>
      <w:proofErr w:type="gramEnd"/>
    </w:p>
    <w:p w14:paraId="6ADBB471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già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costituito </w:t>
      </w:r>
      <w:r w:rsidRPr="00EA7FCB">
        <w:rPr>
          <w:rFonts w:ascii="Times New Roman" w:hAnsi="Times New Roman" w:cs="Times New Roman"/>
          <w:sz w:val="24"/>
          <w:szCs w:val="24"/>
        </w:rPr>
        <w:t>fra le imprese:</w:t>
      </w:r>
    </w:p>
    <w:p w14:paraId="09A6476B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4B0E8ACB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07EF6D0F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07378DBA" w14:textId="77777777" w:rsidR="001E403E" w:rsidRPr="00EA7FCB" w:rsidRDefault="001E403E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proofErr w:type="gramEnd"/>
    </w:p>
    <w:p w14:paraId="7944D1AA" w14:textId="77777777" w:rsidR="001E403E" w:rsidRPr="00EA7FCB" w:rsidRDefault="0001701C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EA7FCB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602C5055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i/>
          <w:iCs/>
          <w:sz w:val="24"/>
          <w:szCs w:val="24"/>
        </w:rPr>
      </w:pPr>
    </w:p>
    <w:p w14:paraId="1F12A42C" w14:textId="77777777" w:rsidR="001E403E" w:rsidRPr="00EA7FCB" w:rsidRDefault="0001701C" w:rsidP="00EA7FCB">
      <w:pPr>
        <w:pStyle w:val="Paragrafoelenco"/>
        <w:numPr>
          <w:ilvl w:val="0"/>
          <w:numId w:val="4"/>
        </w:numPr>
        <w:spacing w:line="276" w:lineRule="auto"/>
        <w:ind w:right="132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mandante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di un’associazione temporanea o di un consorzio o di un GEIE di tipo</w:t>
      </w:r>
    </w:p>
    <w:p w14:paraId="2930F6EA" w14:textId="77777777" w:rsidR="001E403E" w:rsidRPr="00EA7FCB" w:rsidRDefault="0001701C" w:rsidP="00EA7FCB">
      <w:pPr>
        <w:pStyle w:val="Paragrafoelenco"/>
        <w:numPr>
          <w:ilvl w:val="1"/>
          <w:numId w:val="4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orizzontale</w:t>
      </w:r>
      <w:proofErr w:type="gramEnd"/>
    </w:p>
    <w:p w14:paraId="567D3B0F" w14:textId="77777777" w:rsidR="001E403E" w:rsidRPr="00EA7FCB" w:rsidRDefault="0001701C" w:rsidP="00EA7FCB">
      <w:pPr>
        <w:pStyle w:val="Paragrafoelenco"/>
        <w:numPr>
          <w:ilvl w:val="1"/>
          <w:numId w:val="4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verticale</w:t>
      </w:r>
      <w:proofErr w:type="gramEnd"/>
    </w:p>
    <w:p w14:paraId="1D4F964D" w14:textId="77777777" w:rsidR="001E403E" w:rsidRPr="00EA7FCB" w:rsidRDefault="0001701C" w:rsidP="00EA7FCB">
      <w:pPr>
        <w:pStyle w:val="Paragrafoelenco"/>
        <w:numPr>
          <w:ilvl w:val="1"/>
          <w:numId w:val="4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misto</w:t>
      </w:r>
      <w:proofErr w:type="gramEnd"/>
    </w:p>
    <w:p w14:paraId="1145D860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da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costituirsi </w:t>
      </w:r>
      <w:r w:rsidRPr="00EA7FCB">
        <w:rPr>
          <w:rFonts w:ascii="Times New Roman" w:hAnsi="Times New Roman" w:cs="Times New Roman"/>
          <w:sz w:val="24"/>
          <w:szCs w:val="24"/>
        </w:rPr>
        <w:t>fra le seguenti imprese:</w:t>
      </w:r>
    </w:p>
    <w:p w14:paraId="3F8A8A88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40F14AF7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03D5AB1E" w14:textId="77777777" w:rsidR="001E403E" w:rsidRPr="00EA7FCB" w:rsidRDefault="0001701C" w:rsidP="00EA7FCB">
      <w:pPr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proofErr w:type="gramEnd"/>
      <w:r w:rsidRPr="00EA7FCB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</w:t>
      </w:r>
    </w:p>
    <w:p w14:paraId="37125905" w14:textId="77777777" w:rsidR="001E403E" w:rsidRPr="00EA7FCB" w:rsidRDefault="001E403E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proofErr w:type="gramEnd"/>
    </w:p>
    <w:p w14:paraId="55EDD45B" w14:textId="77777777" w:rsidR="001E403E" w:rsidRPr="00EA7FCB" w:rsidRDefault="0001701C" w:rsidP="00EA7FCB">
      <w:pPr>
        <w:spacing w:line="276" w:lineRule="auto"/>
        <w:ind w:right="18"/>
        <w:jc w:val="center"/>
        <w:rPr>
          <w:rFonts w:ascii="Times New Roman" w:eastAsia="Arial" w:hAnsi="Times New Roman" w:cs="Times New Roman"/>
          <w:i/>
          <w:iCs/>
          <w:sz w:val="24"/>
          <w:szCs w:val="24"/>
        </w:rPr>
      </w:pPr>
      <w:r w:rsidRPr="00EA7FCB">
        <w:rPr>
          <w:rFonts w:ascii="Times New Roman" w:hAnsi="Times New Roman" w:cs="Times New Roman"/>
          <w:i/>
          <w:iCs/>
          <w:sz w:val="24"/>
          <w:szCs w:val="24"/>
        </w:rPr>
        <w:t>Oppure</w:t>
      </w:r>
    </w:p>
    <w:p w14:paraId="1FF88219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i/>
          <w:iCs/>
          <w:sz w:val="24"/>
          <w:szCs w:val="24"/>
        </w:rPr>
      </w:pPr>
    </w:p>
    <w:p w14:paraId="1BA3C729" w14:textId="77777777" w:rsidR="001E403E" w:rsidRPr="00EA7FCB" w:rsidRDefault="0001701C" w:rsidP="00EA7FCB">
      <w:pPr>
        <w:pStyle w:val="Paragrafoelenco"/>
        <w:numPr>
          <w:ilvl w:val="0"/>
          <w:numId w:val="5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come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impresa aderente al contratto di rete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ai sensi dell’art. 65 del d.lgs. 36/2023</w:t>
      </w:r>
    </w:p>
    <w:p w14:paraId="751C2DB5" w14:textId="77777777" w:rsidR="001E403E" w:rsidRPr="00EA7FCB" w:rsidRDefault="001E403E" w:rsidP="00EA7FCB">
      <w:pPr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55127356" w14:textId="77777777" w:rsidR="001E403E" w:rsidRPr="00EA7FCB" w:rsidRDefault="001E403E" w:rsidP="00EA7FCB">
      <w:pPr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3FDF8A60" w14:textId="77777777" w:rsidR="001E403E" w:rsidRPr="00EA7FCB" w:rsidRDefault="0001701C" w:rsidP="00EA7FCB">
      <w:pPr>
        <w:pStyle w:val="Corpotesto"/>
        <w:spacing w:line="276" w:lineRule="auto"/>
        <w:ind w:left="11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Il sottoscritto, inoltre, ai sensi degli articoli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46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e 47 del d.P.R. 28 dicembre 2000, n. 445, consap</w:t>
      </w:r>
      <w:r w:rsidRPr="00EA7FCB">
        <w:rPr>
          <w:rFonts w:ascii="Times New Roman" w:hAnsi="Times New Roman" w:cs="Times New Roman"/>
          <w:sz w:val="24"/>
          <w:szCs w:val="24"/>
        </w:rPr>
        <w:t>e</w:t>
      </w:r>
      <w:r w:rsidRPr="00EA7FCB">
        <w:rPr>
          <w:rFonts w:ascii="Times New Roman" w:hAnsi="Times New Roman" w:cs="Times New Roman"/>
          <w:sz w:val="24"/>
          <w:szCs w:val="24"/>
        </w:rPr>
        <w:t xml:space="preserve">vole delle sanzioni penali previste dall’art.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76 del medesimo d.P.R. 445/2000 per le ipotesi di falsità in atti e dichiar</w:t>
      </w:r>
      <w:r w:rsidRPr="00EA7FCB">
        <w:rPr>
          <w:rFonts w:ascii="Times New Roman" w:hAnsi="Times New Roman" w:cs="Times New Roman"/>
          <w:sz w:val="24"/>
          <w:szCs w:val="24"/>
        </w:rPr>
        <w:t>a</w:t>
      </w:r>
      <w:r w:rsidRPr="00EA7FCB">
        <w:rPr>
          <w:rFonts w:ascii="Times New Roman" w:hAnsi="Times New Roman" w:cs="Times New Roman"/>
          <w:sz w:val="24"/>
          <w:szCs w:val="24"/>
        </w:rPr>
        <w:t>zioni mendaci ivi indicate</w:t>
      </w:r>
      <w:proofErr w:type="gramEnd"/>
    </w:p>
    <w:p w14:paraId="7DCC606F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249C812E" w14:textId="77777777" w:rsidR="001E403E" w:rsidRPr="00EA7FCB" w:rsidRDefault="0001701C" w:rsidP="00EA7FCB">
      <w:pPr>
        <w:spacing w:line="276" w:lineRule="auto"/>
        <w:ind w:right="17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2314891F" w14:textId="77777777" w:rsidR="001E403E" w:rsidRPr="00EA7FCB" w:rsidRDefault="001E403E" w:rsidP="00EA7FCB">
      <w:pPr>
        <w:pStyle w:val="Corpotesto"/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65DD21B5" w14:textId="77777777" w:rsidR="001E403E" w:rsidRPr="00EA7FCB" w:rsidRDefault="0001701C" w:rsidP="00EA7FCB">
      <w:pPr>
        <w:spacing w:line="276" w:lineRule="auto"/>
        <w:ind w:left="426" w:right="129" w:hanging="31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– </w:t>
      </w:r>
      <w:r w:rsidRPr="00EA7FC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>he nei propri confronti non ricorrono le cause di esclusione previste negli artt. da 94 a 98, del d.lgs. n. 36/2023;</w:t>
      </w:r>
    </w:p>
    <w:p w14:paraId="6F63067A" w14:textId="77777777" w:rsidR="001E403E" w:rsidRPr="00EA7FCB" w:rsidRDefault="0001701C" w:rsidP="00EA7FCB">
      <w:pPr>
        <w:spacing w:line="276" w:lineRule="auto"/>
        <w:ind w:left="397" w:right="129" w:hanging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– </w:t>
      </w:r>
      <w:r w:rsidRPr="00EA7FC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i non essere stato sottoposto a liquidazione giudiziale, di non trovarsi in stato di liquidazione coatta o di concordato preventivo e che non è in corso nei propri confronti un procedimento per </w:t>
      </w:r>
      <w:r w:rsidRPr="00EA7FCB">
        <w:rPr>
          <w:rFonts w:ascii="Times New Roman" w:hAnsi="Times New Roman" w:cs="Times New Roman"/>
          <w:sz w:val="24"/>
          <w:szCs w:val="24"/>
        </w:rPr>
        <w:lastRenderedPageBreak/>
        <w:t>la dichiarazione di una di tali situazioni, fermo restando quanto previsto dall’art. 95 del “Cod</w:t>
      </w:r>
      <w:r w:rsidRPr="00EA7FCB">
        <w:rPr>
          <w:rFonts w:ascii="Times New Roman" w:hAnsi="Times New Roman" w:cs="Times New Roman"/>
          <w:sz w:val="24"/>
          <w:szCs w:val="24"/>
        </w:rPr>
        <w:t>i</w:t>
      </w:r>
      <w:r w:rsidRPr="00EA7FCB">
        <w:rPr>
          <w:rFonts w:ascii="Times New Roman" w:hAnsi="Times New Roman" w:cs="Times New Roman"/>
          <w:sz w:val="24"/>
          <w:szCs w:val="24"/>
        </w:rPr>
        <w:t xml:space="preserve">ce della crisi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>impresa e dell’insolvenza adottato in attuazione della legge 19 ottobre 2017, n. 155” e dall’arti. 110;</w:t>
      </w:r>
    </w:p>
    <w:p w14:paraId="44FC5B79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essere iscritto nel casellario informatico tenuto dall’Osservatorio dell’ANAC per aver presentato false dichiarazioni o falsa documentazione nelle procedure di gara e negli affid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menti di subappalti;</w:t>
      </w:r>
    </w:p>
    <w:p w14:paraId="204E1331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aver presentato nella procedura di gara in corso e negli affidamenti di subappalti doc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u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mentazione o dichiarazioni non veritiere;</w:t>
      </w:r>
    </w:p>
    <w:p w14:paraId="6E42F74B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ind w:right="132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aver reso false comunicazioni sociali di cui agli articoli 2621 e 2622 del codice civile;</w:t>
      </w:r>
    </w:p>
    <w:p w14:paraId="1A15F6CD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ind w:right="132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essersi reso colpevole di gravi illeciti professionali, tali da rendere dubbia la sua integr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tà o affidabilità;</w:t>
      </w:r>
    </w:p>
    <w:p w14:paraId="57A9E85E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ind w:right="129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aver tentato di influenzare indebitamente il processo decisionale della stazione appalta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te o di 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tenere informazioni riservate a fini di proprio vantaggio;</w:t>
      </w:r>
    </w:p>
    <w:p w14:paraId="2C444C72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aver fornito, anche per negligenza, informazioni false o fuorvianti suscettibili di influe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zare le decisioni sull’esclusione, la selezione o l’aggiudicazione;</w:t>
      </w:r>
    </w:p>
    <w:p w14:paraId="53357346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aver omesso le informazioni dovute ai fini del corretto svolgimento della procedura di selezione;</w:t>
      </w:r>
    </w:p>
    <w:p w14:paraId="449437AB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aver commesso significative o persistenti carenze nell’esecuzione di un precedente co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tratto di appalto che ne hanno causato la risoluzione per inadempimento ovvero la condanna al risarcimento del danno o altre sanzioni comparabili;</w:t>
      </w:r>
    </w:p>
    <w:p w14:paraId="052882E7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essere sottoposto a fallimento o di trovarsi in stato di liquidazione coatta o di concordato preventivo, né è in corso nei propri confronti un procedimento per la dichiarazione di una di 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li situazioni;</w:t>
      </w:r>
    </w:p>
    <w:p w14:paraId="7E327AFB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ind w:right="130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aver commesso grave inadempimento nei confronti di uno o più subappaltatori, ricon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sciuto o accertato con sentenza passata in giudicato;</w:t>
      </w:r>
    </w:p>
    <w:p w14:paraId="71A4EFAF" w14:textId="77777777" w:rsidR="001E403E" w:rsidRPr="00EA7FCB" w:rsidRDefault="0001701C" w:rsidP="00EA7FCB">
      <w:pPr>
        <w:pStyle w:val="Paragrafoelenco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non essersi reso inottemperante agli obblighi relativi al pagamento delle imposte e tasse o dei contributi previdenziali, ancorché non definitivamente accertati, costituenti una grave vi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lazione ai sensi rispettivamente del secondo o del quarto periodo dell’art. 95, comma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2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del c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dice dei contratti;</w:t>
      </w:r>
    </w:p>
    <w:p w14:paraId="5F8BFA31" w14:textId="77777777" w:rsidR="001E403E" w:rsidRPr="00EA7FCB" w:rsidRDefault="0001701C" w:rsidP="00EA7FCB">
      <w:pPr>
        <w:pStyle w:val="Paragrafoelenco"/>
        <w:numPr>
          <w:ilvl w:val="0"/>
          <w:numId w:val="7"/>
        </w:num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essere </w:t>
      </w:r>
      <w:r w:rsidRPr="00EA7FCB">
        <w:rPr>
          <w:rFonts w:ascii="Times New Roman" w:hAnsi="Times New Roman" w:cs="Times New Roman"/>
          <w:i/>
          <w:iCs/>
          <w:sz w:val="24"/>
          <w:szCs w:val="24"/>
        </w:rPr>
        <w:t xml:space="preserve">oppure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di non essere una micro, piccola o media impresa, come definita dall’articolo 2 dell’allegato alla raccomandazione della Commissione europea 2003/361/CE del 6 maggio 2003 (G.U.U.E. n. L124 del 20 maggio 2003).</w:t>
      </w:r>
    </w:p>
    <w:p w14:paraId="22D3D155" w14:textId="29D314ED" w:rsidR="00E8657E" w:rsidRPr="00EA7FCB" w:rsidRDefault="00BC3035" w:rsidP="00EA7FCB">
      <w:pPr>
        <w:pStyle w:val="Paragrafoelenco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</w:t>
      </w:r>
      <w:r w:rsidR="00E8657E"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proofErr w:type="gramEnd"/>
      <w:r w:rsidR="00E8657E"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applicare il seguente  CCNL ………………………………………………………………………………..</w:t>
      </w:r>
    </w:p>
    <w:p w14:paraId="73536469" w14:textId="77777777" w:rsidR="008D47E3" w:rsidRPr="00EA7FCB" w:rsidRDefault="008D47E3" w:rsidP="00EA7FCB">
      <w:pPr>
        <w:pStyle w:val="Paragrafoelenco"/>
        <w:tabs>
          <w:tab w:val="left" w:pos="398"/>
        </w:tabs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3642AB18" w14:textId="77777777" w:rsidR="001E403E" w:rsidRPr="00EA7FCB" w:rsidRDefault="0001701C" w:rsidP="00EA7FCB">
      <w:pPr>
        <w:pStyle w:val="Titolo1"/>
        <w:spacing w:before="0" w:line="276" w:lineRule="auto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IMPEGNO DEL CONCORRENTE</w:t>
      </w:r>
    </w:p>
    <w:p w14:paraId="36AA7ADB" w14:textId="77777777" w:rsidR="001E403E" w:rsidRPr="00EA7FCB" w:rsidRDefault="001E403E" w:rsidP="00EA7FCB">
      <w:pPr>
        <w:pStyle w:val="Titolo1"/>
        <w:spacing w:before="0"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4537F3CF" w14:textId="77777777" w:rsidR="001E403E" w:rsidRPr="00EA7FCB" w:rsidRDefault="0001701C" w:rsidP="00EA7FC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In conformità a quanto previsto dall’art. 102 del d.lgs. 36/2023 il concorrente assume i seguenti i</w:t>
      </w:r>
      <w:r w:rsidRPr="00EA7FCB">
        <w:rPr>
          <w:rFonts w:ascii="Times New Roman" w:hAnsi="Times New Roman" w:cs="Times New Roman"/>
          <w:sz w:val="24"/>
          <w:szCs w:val="24"/>
        </w:rPr>
        <w:t>m</w:t>
      </w:r>
      <w:r w:rsidRPr="00EA7FCB">
        <w:rPr>
          <w:rFonts w:ascii="Times New Roman" w:hAnsi="Times New Roman" w:cs="Times New Roman"/>
          <w:sz w:val="24"/>
          <w:szCs w:val="24"/>
        </w:rPr>
        <w:t>pegni:</w:t>
      </w:r>
    </w:p>
    <w:p w14:paraId="0E911449" w14:textId="77777777" w:rsidR="001E403E" w:rsidRPr="00EA7FCB" w:rsidRDefault="0001701C" w:rsidP="00EA7FCB">
      <w:pPr>
        <w:spacing w:line="276" w:lineRule="auto"/>
        <w:ind w:left="284" w:hanging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a) </w:t>
      </w:r>
      <w:r w:rsidRPr="00EA7FC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garantire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la stabilità occupazionale del personale impiegato;</w:t>
      </w:r>
    </w:p>
    <w:p w14:paraId="6EC3DDF4" w14:textId="77777777" w:rsidR="001E403E" w:rsidRPr="00EA7FCB" w:rsidRDefault="0001701C" w:rsidP="00EA7FCB">
      <w:pPr>
        <w:spacing w:line="276" w:lineRule="auto"/>
        <w:ind w:left="284" w:hanging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b) garantire l’applicazione dei contratti collettivi nazionali e territoriali di settore, tenendo conto,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in relazione all’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>oggetto dell’appalto e alle prestazioni da eseguire, anche in maniera prevalente, di quelli stipulati dalle associazioni dei datori e dei prestatori di lavoro comparativamente più ra</w:t>
      </w:r>
      <w:r w:rsidRPr="00EA7FCB">
        <w:rPr>
          <w:rFonts w:ascii="Times New Roman" w:hAnsi="Times New Roman" w:cs="Times New Roman"/>
          <w:sz w:val="24"/>
          <w:szCs w:val="24"/>
        </w:rPr>
        <w:t>p</w:t>
      </w:r>
      <w:r w:rsidRPr="00EA7FCB">
        <w:rPr>
          <w:rFonts w:ascii="Times New Roman" w:hAnsi="Times New Roman" w:cs="Times New Roman"/>
          <w:sz w:val="24"/>
          <w:szCs w:val="24"/>
        </w:rPr>
        <w:t>presentative sul piano nazionale e di quelli il cui ambito di applicazione sia strettamente connesso con l’attività oggetto dell’appalto svolta dall’impresa anche in maniera prevalente, nonché gara</w:t>
      </w:r>
      <w:r w:rsidRPr="00EA7FCB">
        <w:rPr>
          <w:rFonts w:ascii="Times New Roman" w:hAnsi="Times New Roman" w:cs="Times New Roman"/>
          <w:sz w:val="24"/>
          <w:szCs w:val="24"/>
        </w:rPr>
        <w:t>n</w:t>
      </w:r>
      <w:r w:rsidRPr="00EA7FCB">
        <w:rPr>
          <w:rFonts w:ascii="Times New Roman" w:hAnsi="Times New Roman" w:cs="Times New Roman"/>
          <w:sz w:val="24"/>
          <w:szCs w:val="24"/>
        </w:rPr>
        <w:t xml:space="preserve">tire le stesse tutele economiche e normative per i lavoratori in subappalto rispetto ai dipendenti </w:t>
      </w:r>
      <w:r w:rsidRPr="00EA7FCB">
        <w:rPr>
          <w:rFonts w:ascii="Times New Roman" w:hAnsi="Times New Roman" w:cs="Times New Roman"/>
          <w:sz w:val="24"/>
          <w:szCs w:val="24"/>
        </w:rPr>
        <w:lastRenderedPageBreak/>
        <w:t>dell’appaltatore e contro il lavoro irregolare;</w:t>
      </w:r>
    </w:p>
    <w:p w14:paraId="6B26C4A3" w14:textId="77777777" w:rsidR="001E403E" w:rsidRPr="00EA7FCB" w:rsidRDefault="0001701C" w:rsidP="00EA7FCB">
      <w:pPr>
        <w:spacing w:line="276" w:lineRule="auto"/>
        <w:ind w:left="284" w:hanging="28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c) garantire le pari opportunità generazionali, di genere e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>inclusione lavorativa per le persone con disabilità o svantaggiate.</w:t>
      </w:r>
    </w:p>
    <w:p w14:paraId="495289BD" w14:textId="77777777" w:rsidR="001E403E" w:rsidRPr="00EA7FCB" w:rsidRDefault="001E403E" w:rsidP="00EA7FCB">
      <w:pPr>
        <w:pStyle w:val="Paragrafoelenco"/>
        <w:tabs>
          <w:tab w:val="left" w:pos="398"/>
        </w:tabs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4FCE734E" w14:textId="77777777" w:rsidR="001E403E" w:rsidRPr="00EA7FCB" w:rsidRDefault="0001701C" w:rsidP="00EA7FCB">
      <w:pPr>
        <w:pStyle w:val="Corpotesto"/>
        <w:spacing w:line="276" w:lineRule="auto"/>
        <w:ind w:left="113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Data …………………………</w:t>
      </w:r>
    </w:p>
    <w:p w14:paraId="3E2A64A8" w14:textId="77777777" w:rsidR="001E403E" w:rsidRPr="00EA7FCB" w:rsidRDefault="0001701C" w:rsidP="00EA7FCB">
      <w:pPr>
        <w:pStyle w:val="Corpotesto"/>
        <w:spacing w:line="276" w:lineRule="auto"/>
        <w:ind w:left="4362" w:right="113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FIRMATO DIGITALMENTE</w:t>
      </w:r>
    </w:p>
    <w:p w14:paraId="7B645B64" w14:textId="77777777" w:rsidR="001E403E" w:rsidRPr="00EA7FCB" w:rsidRDefault="0001701C" w:rsidP="00EA7FCB">
      <w:pPr>
        <w:pStyle w:val="Corpotesto"/>
        <w:spacing w:line="276" w:lineRule="auto"/>
        <w:ind w:left="4362" w:right="113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Il Legale rappresentante</w:t>
      </w:r>
    </w:p>
    <w:p w14:paraId="54130DC7" w14:textId="77777777" w:rsidR="001E403E" w:rsidRPr="00EA7FCB" w:rsidRDefault="0001701C" w:rsidP="00EA7FCB">
      <w:pPr>
        <w:spacing w:line="276" w:lineRule="auto"/>
        <w:ind w:left="4363" w:right="113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6D8A7011" w14:textId="77777777" w:rsidR="001E403E" w:rsidRPr="00EA7FCB" w:rsidRDefault="0001701C" w:rsidP="00EA7FCB">
      <w:pPr>
        <w:pStyle w:val="Titolo1"/>
        <w:spacing w:before="0" w:line="276" w:lineRule="auto"/>
        <w:ind w:left="113" w:right="0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N.B.:</w:t>
      </w:r>
    </w:p>
    <w:p w14:paraId="72FA1B68" w14:textId="77777777" w:rsidR="001E403E" w:rsidRPr="00EA7FCB" w:rsidRDefault="0001701C" w:rsidP="00EA7FCB">
      <w:pPr>
        <w:pStyle w:val="Paragrafoelenco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La presente domanda-dichiarazione deve essere resa e firmata dai legali rappresentanti di </w:t>
      </w:r>
      <w:proofErr w:type="gramStart"/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>ci</w:t>
      </w:r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>a</w:t>
      </w:r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scuna </w:t>
      </w:r>
      <w:proofErr w:type="gramEnd"/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>impresa facente parte dell’associazione temporanea ovvero da ciascuna impresa co</w:t>
      </w:r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>n</w:t>
      </w:r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>sorziata.</w:t>
      </w:r>
    </w:p>
    <w:p w14:paraId="7FFA5FE3" w14:textId="77777777" w:rsidR="001E403E" w:rsidRPr="00EA7FCB" w:rsidRDefault="0001701C" w:rsidP="00EA7FCB">
      <w:pPr>
        <w:pStyle w:val="Paragrafoelenco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Nel caso in cui l’associazione temporanea </w:t>
      </w:r>
      <w:proofErr w:type="gramStart"/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di </w:t>
      </w:r>
      <w:proofErr w:type="gramEnd"/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>imprese ovvero il consorzio sia già costituito, la presente domanda può essere firmata soltanto dal legale rappresentante dell’impresa qualif</w:t>
      </w:r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>i</w:t>
      </w:r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>cata capogruppo ovvero dal legale rappresentante del consorzio, e deve essere allegato l’atto costitutivo in originale o copia autentica.</w:t>
      </w:r>
    </w:p>
    <w:p w14:paraId="0EAE1080" w14:textId="758B3FA7" w:rsidR="001E403E" w:rsidRPr="00EA7FCB" w:rsidRDefault="0001701C" w:rsidP="00EA7FCB">
      <w:pPr>
        <w:pStyle w:val="Paragrafoelenco"/>
        <w:numPr>
          <w:ilvl w:val="0"/>
          <w:numId w:val="10"/>
        </w:numPr>
        <w:spacing w:after="120" w:line="276" w:lineRule="auto"/>
        <w:ind w:right="6"/>
        <w:jc w:val="center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Per i soggetti diversi dalle imprese sostituire con </w:t>
      </w:r>
      <w:proofErr w:type="gramStart"/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>una dichiarazione relativa a tutti i dati</w:t>
      </w:r>
      <w:proofErr w:type="gramEnd"/>
      <w:r w:rsidRPr="00EA7FCB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del concorrente</w:t>
      </w:r>
      <w:r w:rsidRPr="00EA7FCB">
        <w:rPr>
          <w:rStyle w:val="NessunoA"/>
          <w:rFonts w:ascii="Times New Roman" w:hAnsi="Times New Roman" w:cs="Times New Roman"/>
          <w:i/>
          <w:iCs/>
          <w:sz w:val="24"/>
          <w:szCs w:val="24"/>
        </w:rPr>
        <w:t>.</w:t>
      </w:r>
    </w:p>
    <w:p w14:paraId="3F290040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2FB71FE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50CF7A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E34499E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6F92B7B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005FBE8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09DAE2E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C2FC559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FB2B607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5FDEC2E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95A7F0D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AF5C5F3" w14:textId="77777777" w:rsidR="00EA7FCB" w:rsidRPr="00EA7FCB" w:rsidRDefault="00EA7FCB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1B7ACCE" w14:textId="77777777" w:rsidR="00EA7FCB" w:rsidRPr="00EA7FCB" w:rsidRDefault="00EA7FCB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FC8BD22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30CB006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C99499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85670D4" w14:textId="77777777" w:rsidR="00A46C90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CFB4776" w14:textId="77777777" w:rsidR="00EA7FCB" w:rsidRDefault="00EA7FCB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F125DA" w14:textId="77777777" w:rsidR="00EA7FCB" w:rsidRPr="00EA7FCB" w:rsidRDefault="00EA7FCB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3324D1" w14:textId="77777777" w:rsidR="00A46C90" w:rsidRPr="00EA7FCB" w:rsidRDefault="00A46C90" w:rsidP="00EA7FCB">
      <w:pPr>
        <w:spacing w:after="120" w:line="276" w:lineRule="auto"/>
        <w:ind w:right="6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6BBA96F" w14:textId="77777777" w:rsidR="001E403E" w:rsidRPr="00EA7FCB" w:rsidRDefault="0001701C" w:rsidP="00EA7FCB">
      <w:pPr>
        <w:spacing w:after="120" w:line="276" w:lineRule="auto"/>
        <w:ind w:right="6"/>
        <w:jc w:val="center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INFORMATIVA PER IL TRATTAMENTO DEI DATI PERSONALI</w:t>
      </w:r>
    </w:p>
    <w:p w14:paraId="285FE43D" w14:textId="77777777" w:rsidR="001E403E" w:rsidRPr="00EA7FCB" w:rsidRDefault="001E403E" w:rsidP="00EA7FCB">
      <w:pPr>
        <w:spacing w:after="120" w:line="276" w:lineRule="auto"/>
        <w:ind w:left="2880" w:right="369" w:firstLine="720"/>
        <w:rPr>
          <w:rStyle w:val="NessunoA"/>
          <w:rFonts w:ascii="Times New Roman" w:hAnsi="Times New Roman" w:cs="Times New Roman"/>
          <w:sz w:val="24"/>
          <w:szCs w:val="24"/>
        </w:rPr>
      </w:pPr>
    </w:p>
    <w:p w14:paraId="01C3B4A2" w14:textId="77777777" w:rsidR="001E403E" w:rsidRPr="00EA7FCB" w:rsidRDefault="0001701C" w:rsidP="00EA7FCB">
      <w:pPr>
        <w:spacing w:after="120"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Categorie </w:t>
      </w: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di 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>interessati</w:t>
      </w:r>
    </w:p>
    <w:p w14:paraId="4BF54E5E" w14:textId="77777777" w:rsidR="001E403E" w:rsidRPr="00EA7FCB" w:rsidRDefault="0001701C" w:rsidP="00EA7FCB">
      <w:pPr>
        <w:spacing w:after="120"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Fornitori di beni e servizi, operatori economici</w:t>
      </w:r>
    </w:p>
    <w:p w14:paraId="1CCC49BD" w14:textId="77777777" w:rsidR="001E403E" w:rsidRPr="00EA7FCB" w:rsidRDefault="0001701C" w:rsidP="00EA7FCB">
      <w:pPr>
        <w:spacing w:after="120"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Categorie di destinatari</w:t>
      </w:r>
    </w:p>
    <w:p w14:paraId="64359D1E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Strutture preposte all’acquisto di beni e servizi, alla liquidazione o alla gestione del contenzioso; struttura preposta al rispetto delle n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orme su trasparenza e anticorruzione.</w:t>
      </w:r>
    </w:p>
    <w:p w14:paraId="77D97058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L’Azienda Ospedaliera Universitaria Policlinico Paolo Giaccone di Palermo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con sede legale in Via Del Vespro, 129 - 90127 Palermo, CF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P.IVA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05841790826 (in seguito, “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Titolare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”), in qualità di titolare del trattamento, La informa ai sensi dell’art. 13 </w:t>
      </w:r>
      <w:proofErr w:type="spell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D.Lgs.</w:t>
      </w:r>
      <w:proofErr w:type="spell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30.6.2003 n. 196 (in s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guito, “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Codice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Privacy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”) e dell’art.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13 Regolamento UE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n. 2016/679 (in seguito, “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GDPR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”) che i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Suoi dati saranno trattati con le modalità e per le finalità seguenti:</w:t>
      </w:r>
    </w:p>
    <w:p w14:paraId="6BB7E81C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1.</w:t>
      </w: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Oggetto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del Trattamento</w:t>
      </w:r>
    </w:p>
    <w:p w14:paraId="09507C07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Il Titolare tratta i dati personali, identificativi (ad esempio, nome, cognome, ragione sociale, 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dirizzo,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telefono,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e-mail, riferimenti bancari e di pagamento) – in seguito, “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dati personali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” o 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che “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dati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”) da Lei comunicati in occasione della conclusione di contratti per i servizi del Titol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re. </w:t>
      </w:r>
    </w:p>
    <w:p w14:paraId="6FB2C3C6" w14:textId="77777777" w:rsidR="001E403E" w:rsidRPr="00EA7FCB" w:rsidRDefault="0001701C" w:rsidP="00EA7FCB">
      <w:pPr>
        <w:spacing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2. Descrizione del trattamento</w:t>
      </w:r>
    </w:p>
    <w:p w14:paraId="380D7BB7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Il dato è trattato per consentire la verifica di posizioni giudiziarie, fiscali e di condotta di fornitori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ed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operatori economici che sono in rapporto con il Titolare al fine di: svolgere le attività prelim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nari connesse alle procedure di acquisizione di beni e servizi; coordinare e analizzare la redazi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ne della documentazione tecnica, amministrativa e contrattuale; gestire il procedimento e le att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vità connesse (stipula del contratto, monitoraggio dei tempi del procedimento in affidamento)</w:t>
      </w:r>
    </w:p>
    <w:p w14:paraId="784FEDD3" w14:textId="77777777" w:rsidR="001E403E" w:rsidRPr="00EA7FCB" w:rsidRDefault="0001701C" w:rsidP="00EA7FCB">
      <w:pPr>
        <w:spacing w:after="120"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3. Natura dei dati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Personali,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dati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personali relativi a condanne penali e reati </w:t>
      </w:r>
    </w:p>
    <w:p w14:paraId="2D63A965" w14:textId="77777777" w:rsidR="001E403E" w:rsidRPr="00EA7FCB" w:rsidRDefault="0001701C" w:rsidP="00EA7FCB">
      <w:pPr>
        <w:spacing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4.</w:t>
      </w: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Quali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sono i dati personali strettamente necessari per perseguire la finalità descritta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</w:p>
    <w:p w14:paraId="63665757" w14:textId="77777777" w:rsidR="001E403E" w:rsidRPr="00EA7FCB" w:rsidRDefault="0001701C" w:rsidP="00EA7FCB">
      <w:pPr>
        <w:spacing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Potrebbe rendersi necessaria la registrazione di dati personali presenti nella documentazione in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rente:</w:t>
      </w:r>
    </w:p>
    <w:p w14:paraId="683181AA" w14:textId="77777777" w:rsidR="001E403E" w:rsidRPr="00EA7FCB" w:rsidRDefault="0001701C" w:rsidP="00EA7FCB">
      <w:pPr>
        <w:widowControl/>
        <w:numPr>
          <w:ilvl w:val="0"/>
          <w:numId w:val="12"/>
        </w:numPr>
        <w:spacing w:after="120"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DURC (acquisendo parte dei dati da Inps e altri da Inail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</w:p>
    <w:p w14:paraId="4E484786" w14:textId="77777777" w:rsidR="001E403E" w:rsidRPr="00EA7FCB" w:rsidRDefault="0001701C" w:rsidP="00EA7FCB">
      <w:pPr>
        <w:widowControl/>
        <w:numPr>
          <w:ilvl w:val="0"/>
          <w:numId w:val="12"/>
        </w:numPr>
        <w:spacing w:after="120"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Visure camerali (acquisiti da Infocamere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14:paraId="45ECC7AE" w14:textId="77777777" w:rsidR="001E403E" w:rsidRPr="00EA7FCB" w:rsidRDefault="0001701C" w:rsidP="00EA7FCB">
      <w:pPr>
        <w:widowControl/>
        <w:numPr>
          <w:ilvl w:val="0"/>
          <w:numId w:val="12"/>
        </w:numPr>
        <w:spacing w:after="120"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Certificato di Casellari o Giudiziale (Tribunale) </w:t>
      </w:r>
    </w:p>
    <w:p w14:paraId="27B53C8C" w14:textId="77777777" w:rsidR="001E403E" w:rsidRPr="00EA7FCB" w:rsidRDefault="0001701C" w:rsidP="00EA7FCB">
      <w:pPr>
        <w:widowControl/>
        <w:numPr>
          <w:ilvl w:val="0"/>
          <w:numId w:val="12"/>
        </w:numPr>
        <w:spacing w:after="120"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Accertamenti sulla situazione societaria e personale delle controparti (Anac) </w:t>
      </w:r>
    </w:p>
    <w:p w14:paraId="6EE094A2" w14:textId="77777777" w:rsidR="001E403E" w:rsidRPr="00EA7FCB" w:rsidRDefault="0001701C" w:rsidP="00EA7FCB">
      <w:pPr>
        <w:widowControl/>
        <w:numPr>
          <w:ilvl w:val="0"/>
          <w:numId w:val="12"/>
        </w:numPr>
        <w:spacing w:after="120"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verifica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regolarità fiscale (Agenzia delle entrate ed Equitalia per il pregresso)</w:t>
      </w:r>
    </w:p>
    <w:p w14:paraId="38B2F985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Nel caso di acquisti sopra soglia è necessario altresì acquisire i dati inerenti:</w:t>
      </w:r>
    </w:p>
    <w:p w14:paraId="451B4818" w14:textId="77777777" w:rsidR="001E403E" w:rsidRPr="00EA7FCB" w:rsidRDefault="0001701C" w:rsidP="00EA7FCB">
      <w:pPr>
        <w:widowControl/>
        <w:numPr>
          <w:ilvl w:val="0"/>
          <w:numId w:val="14"/>
        </w:numPr>
        <w:spacing w:after="120"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Offerta economica, in sede di apertura del fascicolo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gara (svolto dalla Commissione per la valutazione dell’offerta);</w:t>
      </w:r>
    </w:p>
    <w:p w14:paraId="42A9A652" w14:textId="77777777" w:rsidR="001E403E" w:rsidRPr="00EA7FCB" w:rsidRDefault="0001701C" w:rsidP="00EA7FCB">
      <w:pPr>
        <w:widowControl/>
        <w:numPr>
          <w:ilvl w:val="0"/>
          <w:numId w:val="14"/>
        </w:numPr>
        <w:spacing w:after="120"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certificazioni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antimafia (acquisita presso la Prefettura/Questura).</w:t>
      </w:r>
    </w:p>
    <w:p w14:paraId="015E7D52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Tali verifiche potrebbero essere svolte anche per i casi di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avvalimento</w:t>
      </w:r>
      <w:proofErr w:type="gramEnd"/>
    </w:p>
    <w:p w14:paraId="20FA6AFD" w14:textId="77777777" w:rsidR="001E403E" w:rsidRPr="00EA7FCB" w:rsidRDefault="0001701C" w:rsidP="00EA7FCB">
      <w:pPr>
        <w:spacing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5.Modalità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per fornire l’informativa e, ove necessario, acquisire il consenso</w:t>
      </w:r>
    </w:p>
    <w:p w14:paraId="41E7283B" w14:textId="77777777" w:rsidR="001E403E" w:rsidRPr="00EA7FCB" w:rsidRDefault="0001701C" w:rsidP="00EA7FCB">
      <w:pPr>
        <w:spacing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lastRenderedPageBreak/>
        <w:t xml:space="preserve">L’informativa può essere resa al momento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dell’ 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inserimento nell’elenco fornitori, della pubblic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zione del bando per la fornitura di beni o servizi.</w:t>
      </w:r>
    </w:p>
    <w:p w14:paraId="5BFF26E0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Al momento della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stipula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del contratto si può consegnare un’ulteriore informativa più specifica in funzi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ne del servizio reso o del bene acquisito.</w:t>
      </w:r>
    </w:p>
    <w:p w14:paraId="668353D0" w14:textId="77777777" w:rsidR="001E403E" w:rsidRPr="00EA7FCB" w:rsidRDefault="0001701C" w:rsidP="00EA7FCB">
      <w:pPr>
        <w:spacing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6. Archiviazione e conservazione (tempi, modi, quali dati)</w:t>
      </w:r>
    </w:p>
    <w:p w14:paraId="573336BE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 tempi possono essere molto diversi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 seconda del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tipo di contratto e dell’oggetto della fornitura. Il crit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rio per stabilirli si basa su principi di buon senso e sulle precisazioni dell’Autorità Garante secondo cui i dati possono essere conservati in generale “finché sussista un interesse giustificab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le” e cioè finché la loro conservazione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risulti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necessaria agli scopi per i quali sono stati raccolti e trattati. Ad esempio nel caso in cui si acquisti un bene con garanzia a vita o un software con l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cenza d’uso illimitata in senso temporale i dati possono essere conservati a tempo indeterminato, comunque fino a che il bene o il software non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vi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dismesso. Più in generale, i dati dovrebbero essere conservati in linea con quanto previsto dal Codice Civile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(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art. 2220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).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</w:p>
    <w:p w14:paraId="62C7EB3E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7. Finalità del trattamento </w:t>
      </w:r>
    </w:p>
    <w:p w14:paraId="2A9889A8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I dati personali sono trattati:</w:t>
      </w:r>
    </w:p>
    <w:p w14:paraId="38E5CD98" w14:textId="77777777" w:rsidR="001E403E" w:rsidRPr="00EA7FCB" w:rsidRDefault="0001701C" w:rsidP="00EA7FCB">
      <w:pPr>
        <w:widowControl/>
        <w:numPr>
          <w:ilvl w:val="0"/>
          <w:numId w:val="16"/>
        </w:numPr>
        <w:spacing w:after="120"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Senza la necessità di un espresso consenso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(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ex art.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24 Codice Privacy e art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. 6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lett.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b) e c) EU GDPR “Liceità del trattamento”) per:</w:t>
      </w:r>
    </w:p>
    <w:p w14:paraId="630D18B5" w14:textId="77777777" w:rsidR="001E403E" w:rsidRPr="00EA7FCB" w:rsidRDefault="0001701C" w:rsidP="00EA7FCB">
      <w:pPr>
        <w:widowControl/>
        <w:numPr>
          <w:ilvl w:val="0"/>
          <w:numId w:val="18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pubblicazione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della Denominazione nell’elenco operatori economici dell’Istituto;</w:t>
      </w:r>
    </w:p>
    <w:p w14:paraId="0879C574" w14:textId="77777777" w:rsidR="001E403E" w:rsidRPr="00EA7FCB" w:rsidRDefault="0001701C" w:rsidP="00EA7FCB">
      <w:pPr>
        <w:widowControl/>
        <w:numPr>
          <w:ilvl w:val="0"/>
          <w:numId w:val="18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conservazione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del fascicolo operatore economico per tempo illimitato presso l’archivio del Titolare; </w:t>
      </w:r>
    </w:p>
    <w:p w14:paraId="4298A39F" w14:textId="77777777" w:rsidR="001E403E" w:rsidRPr="00EA7FCB" w:rsidRDefault="0001701C" w:rsidP="00EA7FCB">
      <w:pPr>
        <w:widowControl/>
        <w:numPr>
          <w:ilvl w:val="0"/>
          <w:numId w:val="18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concludere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i contratti per i servizi del Titolare;</w:t>
      </w:r>
    </w:p>
    <w:p w14:paraId="74C9D23E" w14:textId="77777777" w:rsidR="001E403E" w:rsidRPr="00EA7FCB" w:rsidRDefault="0001701C" w:rsidP="00EA7FCB">
      <w:pPr>
        <w:widowControl/>
        <w:numPr>
          <w:ilvl w:val="0"/>
          <w:numId w:val="18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adempiere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agli obblighi precontrattuali, contrattuali e fiscali derivanti da rapporti con Lei in essere;</w:t>
      </w:r>
    </w:p>
    <w:p w14:paraId="7D93794C" w14:textId="77777777" w:rsidR="001E403E" w:rsidRPr="00EA7FCB" w:rsidRDefault="0001701C" w:rsidP="00EA7FCB">
      <w:pPr>
        <w:widowControl/>
        <w:numPr>
          <w:ilvl w:val="0"/>
          <w:numId w:val="18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adempiere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agli obblighi previsti dalla legge, da un regolamento, dalla normativa comunitaria o da un ordine dell’Autorità (come ad esempio in materia di antiriciclaggio);</w:t>
      </w:r>
    </w:p>
    <w:p w14:paraId="1DA164A7" w14:textId="77777777" w:rsidR="001E403E" w:rsidRPr="00EA7FCB" w:rsidRDefault="0001701C" w:rsidP="00EA7FCB">
      <w:pPr>
        <w:widowControl/>
        <w:numPr>
          <w:ilvl w:val="0"/>
          <w:numId w:val="18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esercitare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i diritti del Titolare, ad esempio il diritto di difesa in giudizio;</w:t>
      </w:r>
    </w:p>
    <w:p w14:paraId="539F20E0" w14:textId="77777777" w:rsidR="001E403E" w:rsidRPr="00EA7FCB" w:rsidRDefault="0001701C" w:rsidP="00EA7FCB">
      <w:pPr>
        <w:widowControl/>
        <w:numPr>
          <w:ilvl w:val="0"/>
          <w:numId w:val="18"/>
        </w:numPr>
        <w:spacing w:line="276" w:lineRule="auto"/>
        <w:ind w:left="714" w:right="369" w:hanging="357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Il Titolare potrà comunicare i Suoi dati per le finalità di cui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al precedente art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. 2 a Organ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smi di vigilanza, quali ad esempio: Autorità giudiziarie, a società di assicurazione per la prestazione di servizi assicurativi,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nonché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a quei soggetti ai quali la comunicazione sia obbligatoria per legge per l’espletamento delle finalità dette. Detti soggetti tratteranno i dati nella loro qualità di aut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nomi titolari del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trattamento</w:t>
      </w:r>
      <w:proofErr w:type="gramEnd"/>
    </w:p>
    <w:p w14:paraId="1ABD12C9" w14:textId="77777777" w:rsidR="001E403E" w:rsidRPr="00EA7FCB" w:rsidRDefault="0001701C" w:rsidP="00EA7FCB">
      <w:pPr>
        <w:pStyle w:val="Paragrafoelenco"/>
        <w:widowControl/>
        <w:numPr>
          <w:ilvl w:val="0"/>
          <w:numId w:val="19"/>
        </w:numPr>
        <w:spacing w:line="276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Solo previo specifico e distinto consenso (artt. 23 Codice Privacy e art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. 7 GDPR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per:</w:t>
      </w:r>
    </w:p>
    <w:p w14:paraId="62866197" w14:textId="77777777" w:rsidR="001E403E" w:rsidRPr="00EA7FCB" w:rsidRDefault="0001701C" w:rsidP="00EA7FCB">
      <w:pPr>
        <w:widowControl/>
        <w:numPr>
          <w:ilvl w:val="0"/>
          <w:numId w:val="21"/>
        </w:numPr>
        <w:spacing w:line="276" w:lineRule="auto"/>
        <w:ind w:right="369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Consultazione da parte di altri Istituti dei dati economici rilasciati dall’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Istituto</w:t>
      </w:r>
      <w:proofErr w:type="gramEnd"/>
    </w:p>
    <w:p w14:paraId="585ABD03" w14:textId="77777777" w:rsidR="001E403E" w:rsidRPr="00EA7FCB" w:rsidRDefault="0001701C" w:rsidP="00EA7FCB">
      <w:pPr>
        <w:widowControl/>
        <w:numPr>
          <w:ilvl w:val="0"/>
          <w:numId w:val="21"/>
        </w:numPr>
        <w:spacing w:line="276" w:lineRule="auto"/>
        <w:ind w:right="369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Essere sottoposto a valutazione di qualità da parte degli stakeholders del Titolare (i citt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dini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fruitori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dei servizi sanitari, i familiari, gli </w:t>
      </w:r>
      <w:proofErr w:type="spell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informal</w:t>
      </w:r>
      <w:proofErr w:type="spell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caregivers</w:t>
      </w:r>
      <w:proofErr w:type="spell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(ossia le persone che accudiscono, quali badanti, volontari che collaborano nel supporto durante i processi di assistenza), le categorie professionali, i sindacati, </w:t>
      </w:r>
      <w:proofErr w:type="spell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etc</w:t>
      </w:r>
      <w:proofErr w:type="spell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…)</w:t>
      </w:r>
    </w:p>
    <w:p w14:paraId="2C121028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bookmarkStart w:id="0" w:name="gjdgxs"/>
      <w:bookmarkEnd w:id="0"/>
      <w:r w:rsidRPr="00EA7FCB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Modalità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di trattamento</w:t>
      </w:r>
    </w:p>
    <w:p w14:paraId="4C028FDE" w14:textId="77777777" w:rsidR="001E403E" w:rsidRPr="00EA7FCB" w:rsidRDefault="0001701C" w:rsidP="00EA7FCB">
      <w:pPr>
        <w:spacing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Il trattamento dei Suoi dati personali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è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realizzato per mezzo delle operazioni indicate all’art.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4 Codice Privacy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e all’art.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4 n. 2) GDPR e precisamente: raccolta, registrazione, organizzazione, conservazione, consultazione, elaborazione, modificazione, selezione, 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estrazione, raffronto, ut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lizzo, interconnessione, blocco, comunicazione, cancellazione e distruzione dei dati. I Suoi dati personali sono sottoposti a tratt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mento sia cartaceo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che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elettronico e/o automatizzato.</w:t>
      </w:r>
    </w:p>
    <w:p w14:paraId="1956207A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bookmarkStart w:id="1" w:name="j0zll"/>
      <w:bookmarkEnd w:id="1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Il Titolare tratterà i dati personali per il tempo necessario per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adempiere alle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finalità di cui sopra e comunque per non oltre 10 anni dalla cessazione del rapporto per le Finalità di Servizio. I te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m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lastRenderedPageBreak/>
        <w:t>pi di conse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r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vazione sia cartacei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che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telematici sono stabiliti dalla normativa vigente</w:t>
      </w:r>
    </w:p>
    <w:p w14:paraId="1828A038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9. Accesso ai dati</w:t>
      </w:r>
    </w:p>
    <w:p w14:paraId="69974B26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 Suoi dati potranno essere resi accessibili per le finalità di cui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al precedente art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. 7, punti A. e B.:</w:t>
      </w:r>
    </w:p>
    <w:p w14:paraId="6C2AE398" w14:textId="77777777" w:rsidR="001E403E" w:rsidRPr="00EA7FCB" w:rsidRDefault="0001701C" w:rsidP="00EA7FCB">
      <w:pPr>
        <w:widowControl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dipendenti e collaboratori del Titolare, nella loro qualità di incaricati e/o responsabili interni del tra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tamento e/o amministratori di sistema;</w:t>
      </w:r>
    </w:p>
    <w:p w14:paraId="446A228C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Il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titolare,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regolamenta la gestione interna dei dati secondo le </w:t>
      </w:r>
      <w:r w:rsidRPr="00EA7FCB">
        <w:rPr>
          <w:rFonts w:ascii="Times New Roman" w:hAnsi="Times New Roman" w:cs="Times New Roman"/>
          <w:b/>
          <w:bCs/>
          <w:i/>
          <w:iCs/>
          <w:sz w:val="24"/>
          <w:szCs w:val="24"/>
        </w:rPr>
        <w:t>"Linee guida in materia di tratt</w:t>
      </w:r>
      <w:r w:rsidRPr="00EA7FCB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Pr="00EA7FCB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mento di dati personali di lavoratori per finalità di gestione del rapporto di lavoro in ambito pubblico" - 14 gi</w:t>
      </w:r>
      <w:r w:rsidRPr="00EA7FCB">
        <w:rPr>
          <w:rFonts w:ascii="Times New Roman" w:hAnsi="Times New Roman" w:cs="Times New Roman"/>
          <w:b/>
          <w:bCs/>
          <w:i/>
          <w:iCs/>
          <w:sz w:val="24"/>
          <w:szCs w:val="24"/>
        </w:rPr>
        <w:t>u</w:t>
      </w:r>
      <w:r w:rsidRPr="00EA7FC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gno 2007 </w:t>
      </w:r>
      <w:r w:rsidRPr="00EA7FCB">
        <w:rPr>
          <w:rFonts w:ascii="Times New Roman" w:hAnsi="Times New Roman" w:cs="Times New Roman"/>
          <w:i/>
          <w:iCs/>
          <w:sz w:val="24"/>
          <w:szCs w:val="24"/>
        </w:rPr>
        <w:t>(G.U. 13 luglio 2007, n. 161)</w:t>
      </w:r>
    </w:p>
    <w:p w14:paraId="36BC3717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10. Trasferimento dati</w:t>
      </w:r>
    </w:p>
    <w:p w14:paraId="6D9A4C36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 dati personali sono conservati su server ubicati all’interno dell’Unione Europea. Resta in ogni caso inteso che il Titolare, ove si rendesse necessario, avrà facoltà di spostare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i server anche 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x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tra-UE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. In tal caso, il Titolare assicura sin d’ora che il trasferimento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dei dati extra-UE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avverrà in conformità alle disposizioni di legge applicabili, previa stipula delle clausole contrattuali sta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dard previste dalla Commissione Eur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pea.</w:t>
      </w:r>
    </w:p>
    <w:p w14:paraId="536AB22C" w14:textId="77777777" w:rsidR="001E403E" w:rsidRPr="00EA7FCB" w:rsidRDefault="0001701C" w:rsidP="00EA7FCB">
      <w:pPr>
        <w:spacing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Natura del conferimento dei dati e conseguenze del rifiuto di rispondere</w:t>
      </w:r>
    </w:p>
    <w:p w14:paraId="3F4213E2" w14:textId="77777777" w:rsidR="001E403E" w:rsidRPr="00EA7FCB" w:rsidRDefault="0001701C" w:rsidP="00EA7FCB">
      <w:pPr>
        <w:spacing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Il conferimento dei dati per le finalità di cui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al precedente art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. 7, punto A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è obbligatorio.</w:t>
      </w:r>
    </w:p>
    <w:p w14:paraId="65018D08" w14:textId="77777777" w:rsidR="001E403E" w:rsidRPr="00EA7FCB" w:rsidRDefault="0001701C" w:rsidP="00EA7FCB">
      <w:pPr>
        <w:spacing w:after="120" w:line="276" w:lineRule="auto"/>
        <w:ind w:right="369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Il conferimento dei dati per le finalità di cui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al precedente art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. 7, punto B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è invece facoltativo. Può quindi decidere di non conferire alcun dato o di negare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successivamente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la possibilità di tra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tare dati già forniti. </w:t>
      </w:r>
    </w:p>
    <w:p w14:paraId="078C5423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12.</w:t>
      </w: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Diritti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dell’interessato</w:t>
      </w:r>
    </w:p>
    <w:p w14:paraId="2D84693B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Nella Sua qualità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interessato, ha i diritti di cui all’art.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7 Codice Privacy e art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. 15 GDPR e precis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mente il diritto di:</w:t>
      </w:r>
    </w:p>
    <w:p w14:paraId="4BC5BDD8" w14:textId="77777777" w:rsidR="001E403E" w:rsidRPr="00EA7FCB" w:rsidRDefault="0001701C" w:rsidP="00EA7FCB">
      <w:pPr>
        <w:widowControl/>
        <w:numPr>
          <w:ilvl w:val="0"/>
          <w:numId w:val="25"/>
        </w:numPr>
        <w:spacing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ottenere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la conferma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dell'esistenza o meno di dati personali che La riguardano, anche se non 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cora registrati, e la loro comunicazione in forma intelligibile;</w:t>
      </w:r>
    </w:p>
    <w:p w14:paraId="7C10F742" w14:textId="77777777" w:rsidR="001E403E" w:rsidRPr="00EA7FCB" w:rsidRDefault="0001701C" w:rsidP="00EA7FCB">
      <w:pPr>
        <w:widowControl/>
        <w:numPr>
          <w:ilvl w:val="0"/>
          <w:numId w:val="25"/>
        </w:numPr>
        <w:spacing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ottenere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l'indicazione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: a) dell'origine dei dati personali; b) delle finalità e modalità del trattamento; c) della logica applicata in caso di trattamento effettuato con l'ausilio di strumenti elettronici; d) degli estremi identificativi del titolare, dei responsabili e del ra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p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presentante designato ai sensi dell'art. 5, comma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2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Codice Privacy e art. 3, comma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1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, GDPR; e) dei soggetti o delle categorie di soggetti ai quali i dati personali possono essere comunicati o che possono venirne a conoscenza in qualità di rappresentante designato nel territorio dello Stato, di responsabili o incaricati</w:t>
      </w:r>
    </w:p>
    <w:p w14:paraId="31EA9F7B" w14:textId="77777777" w:rsidR="001E403E" w:rsidRPr="00EA7FCB" w:rsidRDefault="0001701C" w:rsidP="00EA7FCB">
      <w:pPr>
        <w:widowControl/>
        <w:numPr>
          <w:ilvl w:val="0"/>
          <w:numId w:val="25"/>
        </w:numPr>
        <w:spacing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ottenere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: a) l'aggiornamento, la rettificazione ovvero, quando vi ha interesse, l'integr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zione dei dati; b) la cancellazione, la trasformazione in forma anonima o il blocco dei dati trattati in viol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zione di legge, compresi quelli di cui non è necessaria la conservazione in relazione agli scopi per i quali i dati sono stati raccolti o successivamente trattati; c) l'a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testazione che le operazioni di cui alle lettere a) e b) sono state portate a conoscenza, 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che per quanto riguarda il loro contenuto, di coloro ai quali i dati sono stati comunicati o diffusi, eccettuato il caso in cui tale adempimento si rivela impossibile o comporta un impiego di mezzi manifestamente sproporzionato rispetto al d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ritto tutelato;</w:t>
      </w:r>
    </w:p>
    <w:p w14:paraId="10F4F8F2" w14:textId="77777777" w:rsidR="001E403E" w:rsidRPr="00EA7FCB" w:rsidRDefault="0001701C" w:rsidP="00EA7FCB">
      <w:pPr>
        <w:widowControl/>
        <w:numPr>
          <w:ilvl w:val="0"/>
          <w:numId w:val="25"/>
        </w:numPr>
        <w:spacing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bookmarkStart w:id="2" w:name="fob9te"/>
      <w:bookmarkEnd w:id="2"/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opporsi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>, in tutto o in parte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: a) per motivi legittimi al trattamento dei dati personali che La riguardano, ancorché pertinenti allo scopo della raccolta; b) al trattamento di dati pe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r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sonali che La riguardano a fini di invio di materiale pubblicitario o di vendita diretta o per il compimento di ricerche di mercato o di comunicazione commerciale, mediante l’uso di sistemi automatizzati di chiamata senza l’intervento di un operatore mediante e-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lastRenderedPageBreak/>
        <w:t>mail e/o mediante modalità di marketing tradizionali mediante telefono e/o posta cart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cea. Si fa presente che il diritto di opposizione dell’interessato, esposto al precedente punto b), per finalità di marketing diretto mediante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modalità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automatizzate si estende a quelle tradizionali e che comunque resta salva la possibilità per l’interessato di esercitare il diritto di opposizione anche solo in parte. Pertanto, l’interessato può decidere di ricev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re solo comunicazioni mediante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modalità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tradizionali ovvero solo comunicazioni autom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tizzate oppure nessuna delle due tipologie di comunicazione.</w:t>
      </w:r>
    </w:p>
    <w:p w14:paraId="20FF056D" w14:textId="77777777" w:rsidR="001E403E" w:rsidRPr="00EA7FCB" w:rsidRDefault="0001701C" w:rsidP="00EA7FCB">
      <w:pPr>
        <w:spacing w:after="120"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Ove applicabili, ha altresì i diritti di cui agli artt. 16-21 GDPR (Diritto di rettifica, diritto all’oblio, diritto di limitazione di trattamento, diritto alla portabilità dei dati, diritto di opposizi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ne),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nonché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il diritto di r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clamo all’Autorità Garante.</w:t>
      </w:r>
    </w:p>
    <w:p w14:paraId="727FF233" w14:textId="77777777" w:rsidR="001E403E" w:rsidRPr="00EA7FCB" w:rsidRDefault="0001701C" w:rsidP="00EA7FCB">
      <w:pPr>
        <w:spacing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Modalità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di esercizio dei diritti</w:t>
      </w:r>
    </w:p>
    <w:p w14:paraId="6975D25A" w14:textId="77777777" w:rsidR="00B822FE" w:rsidRPr="00EA7FCB" w:rsidRDefault="0001701C" w:rsidP="00EA7FCB">
      <w:pPr>
        <w:spacing w:after="120" w:line="276" w:lineRule="auto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Potrà in qualsiasi momento esercitare i diritti inviando comunicazione all’Area Provveditorato dell’Azienda Ospedaliera Universitaria Policlinico Paolo Giaccone, tramite e-mail all’indirizzo </w:t>
      </w:r>
      <w:hyperlink r:id="rId8" w:history="1">
        <w:r w:rsidRPr="00EA7FCB">
          <w:rPr>
            <w:rStyle w:val="NessunoA"/>
            <w:rFonts w:ascii="Times New Roman" w:hAnsi="Times New Roman" w:cs="Times New Roman"/>
            <w:sz w:val="24"/>
            <w:szCs w:val="24"/>
          </w:rPr>
          <w:t>area.provveditorato@policlinico.pa.it</w:t>
        </w:r>
      </w:hyperlink>
    </w:p>
    <w:p w14:paraId="67F4FD95" w14:textId="6813A999" w:rsidR="001E403E" w:rsidRPr="00EA7FCB" w:rsidRDefault="0001701C" w:rsidP="00EA7FCB">
      <w:pPr>
        <w:spacing w:after="120" w:line="276" w:lineRule="auto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14.</w:t>
      </w: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Titolare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>, responsabile e incaricati</w:t>
      </w:r>
    </w:p>
    <w:p w14:paraId="3CB13743" w14:textId="4F179E39" w:rsidR="001E403E" w:rsidRPr="00EA7FCB" w:rsidRDefault="0001701C" w:rsidP="00EA7FCB">
      <w:pPr>
        <w:spacing w:line="276" w:lineRule="auto"/>
        <w:ind w:right="369"/>
        <w:jc w:val="both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Il Titolare del trattamento è l’Azienda Ospedaliera </w:t>
      </w:r>
      <w:r w:rsidR="007E5C27" w:rsidRPr="00EA7FCB">
        <w:rPr>
          <w:rStyle w:val="NessunoA"/>
          <w:rFonts w:ascii="Times New Roman" w:hAnsi="Times New Roman" w:cs="Times New Roman"/>
          <w:sz w:val="24"/>
          <w:szCs w:val="24"/>
        </w:rPr>
        <w:t>Universitaria Paolo Giaccone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CF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P.IVA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</w:t>
      </w:r>
      <w:r w:rsidR="007E5C27" w:rsidRPr="00EA7FCB">
        <w:rPr>
          <w:rStyle w:val="NessunoA"/>
          <w:rFonts w:ascii="Times New Roman" w:hAnsi="Times New Roman" w:cs="Times New Roman"/>
          <w:sz w:val="24"/>
          <w:szCs w:val="24"/>
        </w:rPr>
        <w:t>05841790826</w:t>
      </w:r>
      <w:r w:rsidRPr="00EA7FCB">
        <w:rPr>
          <w:rFonts w:ascii="Times New Roman" w:hAnsi="Times New Roman" w:cs="Times New Roman"/>
          <w:sz w:val="24"/>
          <w:szCs w:val="24"/>
        </w:rPr>
        <w:t xml:space="preserve"> 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in persona del suo legale rappresentante </w:t>
      </w:r>
      <w:r w:rsidR="007E5C27" w:rsidRPr="00EA7FCB">
        <w:rPr>
          <w:rFonts w:ascii="Times New Roman" w:hAnsi="Times New Roman" w:cs="Times New Roman"/>
          <w:sz w:val="24"/>
          <w:szCs w:val="24"/>
        </w:rPr>
        <w:t>Dott.ssa Maria Grazia Furnari, con sede legale in Via del Vespro, 129 - 90127 Palermo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.</w:t>
      </w:r>
    </w:p>
    <w:p w14:paraId="75A1E206" w14:textId="6F448FD5" w:rsidR="001E403E" w:rsidRPr="00EA7FCB" w:rsidRDefault="0001701C" w:rsidP="00EA7FCB">
      <w:pPr>
        <w:spacing w:after="120" w:line="276" w:lineRule="auto"/>
        <w:ind w:right="369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L’incaricato per l’Area Provveditorato è il Responsabile dell’Area – tel. n. 091 </w:t>
      </w:r>
      <w:r w:rsidR="007E5C27" w:rsidRPr="00EA7FCB">
        <w:rPr>
          <w:rStyle w:val="NessunoA"/>
          <w:rFonts w:ascii="Times New Roman" w:hAnsi="Times New Roman" w:cs="Times New Roman"/>
          <w:sz w:val="24"/>
          <w:szCs w:val="24"/>
        </w:rPr>
        <w:t>6555566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- email </w:t>
      </w:r>
      <w:hyperlink r:id="rId9" w:history="1">
        <w:r w:rsidR="007E5C27" w:rsidRPr="00EA7FCB">
          <w:rPr>
            <w:rStyle w:val="Collegamentoipertestuale"/>
            <w:rFonts w:ascii="Times New Roman" w:hAnsi="Times New Roman" w:cs="Times New Roman"/>
            <w:sz w:val="24"/>
            <w:szCs w:val="24"/>
          </w:rPr>
          <w:t>area.provveditorato@policlinicopa.it</w:t>
        </w:r>
      </w:hyperlink>
    </w:p>
    <w:p w14:paraId="7B7775D5" w14:textId="77777777" w:rsidR="001E403E" w:rsidRPr="00EA7FCB" w:rsidRDefault="0001701C" w:rsidP="00EA7FC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br w:type="page"/>
      </w:r>
    </w:p>
    <w:p w14:paraId="30F06F34" w14:textId="77777777" w:rsidR="001E403E" w:rsidRPr="00EA7FCB" w:rsidRDefault="0001701C" w:rsidP="00EA7FCB">
      <w:pPr>
        <w:keepNext/>
        <w:spacing w:after="120" w:line="276" w:lineRule="auto"/>
        <w:jc w:val="center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lastRenderedPageBreak/>
        <w:t>CONSENSO AL TRATTAMENTO DEI DATI PERSONALI</w:t>
      </w:r>
    </w:p>
    <w:p w14:paraId="12E6FD6D" w14:textId="77777777" w:rsidR="001E403E" w:rsidRPr="00EA7FCB" w:rsidRDefault="001E403E" w:rsidP="00EA7FCB">
      <w:pPr>
        <w:spacing w:after="120"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</w:p>
    <w:p w14:paraId="429508C7" w14:textId="77777777" w:rsidR="001E403E" w:rsidRPr="00EA7FCB" w:rsidRDefault="0001701C" w:rsidP="00EA7FCB">
      <w:pPr>
        <w:spacing w:after="120"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i/>
          <w:iCs/>
          <w:sz w:val="24"/>
          <w:szCs w:val="24"/>
        </w:rPr>
        <w:t>Il sottoscritto …………………………………………………………………</w:t>
      </w:r>
      <w:proofErr w:type="gramStart"/>
      <w:r w:rsidRPr="00EA7FCB">
        <w:rPr>
          <w:rFonts w:ascii="Times New Roman" w:hAnsi="Times New Roman" w:cs="Times New Roman"/>
          <w:i/>
          <w:iCs/>
          <w:sz w:val="24"/>
          <w:szCs w:val="24"/>
        </w:rPr>
        <w:t>...</w:t>
      </w:r>
      <w:proofErr w:type="gramEnd"/>
      <w:r w:rsidRPr="00EA7FCB">
        <w:rPr>
          <w:rFonts w:ascii="Times New Roman" w:hAnsi="Times New Roman" w:cs="Times New Roman"/>
          <w:i/>
          <w:iCs/>
          <w:sz w:val="24"/>
          <w:szCs w:val="24"/>
        </w:rPr>
        <w:t>rappresentante legale della soci</w:t>
      </w:r>
      <w:r w:rsidRPr="00EA7FCB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EA7FCB">
        <w:rPr>
          <w:rFonts w:ascii="Times New Roman" w:hAnsi="Times New Roman" w:cs="Times New Roman"/>
          <w:i/>
          <w:iCs/>
          <w:sz w:val="24"/>
          <w:szCs w:val="24"/>
        </w:rPr>
        <w:t>tà…………………………………………………………………………….</w:t>
      </w:r>
    </w:p>
    <w:p w14:paraId="6A7E8D63" w14:textId="77777777" w:rsidR="001E403E" w:rsidRPr="00EA7FCB" w:rsidRDefault="001E403E" w:rsidP="00EA7FCB">
      <w:pPr>
        <w:spacing w:after="120"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</w:p>
    <w:p w14:paraId="1402F9AA" w14:textId="77777777" w:rsidR="001E403E" w:rsidRPr="00EA7FCB" w:rsidRDefault="0001701C" w:rsidP="00EA7FC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bookmarkStart w:id="3" w:name="_znysh7"/>
      <w:bookmarkEnd w:id="3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Avendo acquisito le informazioni fornite dal titolare ai sensi dell’art. 13 del D.lgs. 196/2003 e degli Artt. 13-14 del GDPR, l’interessato presta il suo consenso al trattamento dei dati per i fini indicati nella suddetta informativa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(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qualora essi non rientrino nel campo di applicazione dell’art. 24 del D.lgs. 196/2003 e dell’Art.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7 comma 1 lettere dalla b) alla f) del Regolamento Europeo 679/2016)</w:t>
      </w:r>
      <w:proofErr w:type="gramEnd"/>
    </w:p>
    <w:tbl>
      <w:tblPr>
        <w:tblStyle w:val="TableNormal"/>
        <w:tblW w:w="456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60"/>
        <w:gridCol w:w="900"/>
      </w:tblGrid>
      <w:tr w:rsidR="001E403E" w:rsidRPr="00EA7FCB" w14:paraId="6FF9353E" w14:textId="777777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5130BB69" w14:textId="77777777" w:rsidR="001E403E" w:rsidRPr="00EA7FCB" w:rsidRDefault="0001701C" w:rsidP="00EA7FCB">
            <w:pPr>
              <w:widowControl/>
              <w:numPr>
                <w:ilvl w:val="0"/>
                <w:numId w:val="26"/>
              </w:numPr>
              <w:spacing w:after="120" w:line="276" w:lineRule="auto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eastAsia="New Aster LT Std" w:hAnsi="Times New Roman" w:cs="Times New Roman"/>
                <w:sz w:val="24"/>
                <w:szCs w:val="24"/>
              </w:rPr>
              <w:t xml:space="preserve">Acconsento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27E04" w14:textId="77777777" w:rsidR="001E403E" w:rsidRPr="00EA7FCB" w:rsidRDefault="001E403E" w:rsidP="00EA7F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03E" w:rsidRPr="00EA7FCB" w14:paraId="4586071E" w14:textId="777777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467C8AE7" w14:textId="77777777" w:rsidR="001E403E" w:rsidRPr="00EA7FCB" w:rsidRDefault="0001701C" w:rsidP="00EA7FCB">
            <w:pPr>
              <w:widowControl/>
              <w:numPr>
                <w:ilvl w:val="0"/>
                <w:numId w:val="27"/>
              </w:numPr>
              <w:spacing w:after="120" w:line="276" w:lineRule="auto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eastAsia="New Aster LT Std" w:hAnsi="Times New Roman" w:cs="Times New Roman"/>
                <w:sz w:val="24"/>
                <w:szCs w:val="24"/>
              </w:rPr>
              <w:t>Non 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991AA" w14:textId="77777777" w:rsidR="001E403E" w:rsidRPr="00EA7FCB" w:rsidRDefault="001E403E" w:rsidP="00EA7F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CBD401" w14:textId="77777777" w:rsidR="001E403E" w:rsidRPr="00EA7FCB" w:rsidRDefault="001E403E" w:rsidP="00EA7FCB">
      <w:pPr>
        <w:spacing w:after="120" w:line="276" w:lineRule="auto"/>
        <w:ind w:left="324" w:hanging="324"/>
        <w:rPr>
          <w:rFonts w:ascii="Times New Roman" w:hAnsi="Times New Roman" w:cs="Times New Roman"/>
          <w:sz w:val="24"/>
          <w:szCs w:val="24"/>
        </w:rPr>
      </w:pPr>
    </w:p>
    <w:p w14:paraId="45418BB6" w14:textId="77777777" w:rsidR="001E403E" w:rsidRPr="00EA7FCB" w:rsidRDefault="0001701C" w:rsidP="00EA7FC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Autorizza al rilascio di copia della documentazione presentata per la partecipazione alla gara qualora un’altra ditta partecipante voglia esercitare la facoltà di accesso agli atti ai sensi della normativa v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gente. Nell’ipotesi in cui siano presenti nell’offerta tecnica elementi costituenti segreto tecnico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commerciale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la ditta dovrà ind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care alla S.A. tali elementi ed adeguatamente motivare e comprovare l’esclusione la mancata autorizzazione alla divulgazione. In tal caso la ditta dovrà indicare il tipo di documento, le pagine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ed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i rigo segretati;</w:t>
      </w:r>
    </w:p>
    <w:tbl>
      <w:tblPr>
        <w:tblStyle w:val="TableNormal"/>
        <w:tblW w:w="456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60"/>
        <w:gridCol w:w="900"/>
      </w:tblGrid>
      <w:tr w:rsidR="001E403E" w:rsidRPr="00EA7FCB" w14:paraId="37F13544" w14:textId="777777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7E999B82" w14:textId="77777777" w:rsidR="001E403E" w:rsidRPr="00EA7FCB" w:rsidRDefault="0001701C" w:rsidP="00EA7FCB">
            <w:pPr>
              <w:widowControl/>
              <w:numPr>
                <w:ilvl w:val="0"/>
                <w:numId w:val="28"/>
              </w:numPr>
              <w:spacing w:after="120" w:line="276" w:lineRule="auto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eastAsia="New Aster LT Std" w:hAnsi="Times New Roman" w:cs="Times New Roman"/>
                <w:sz w:val="24"/>
                <w:szCs w:val="24"/>
              </w:rPr>
              <w:t xml:space="preserve">Acconsento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FB49F" w14:textId="77777777" w:rsidR="001E403E" w:rsidRPr="00EA7FCB" w:rsidRDefault="001E403E" w:rsidP="00EA7F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03E" w:rsidRPr="00EA7FCB" w14:paraId="1F760421" w14:textId="77777777">
        <w:trPr>
          <w:trHeight w:val="320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3B95550F" w14:textId="77777777" w:rsidR="001E403E" w:rsidRPr="00EA7FCB" w:rsidRDefault="0001701C" w:rsidP="00EA7FCB">
            <w:pPr>
              <w:widowControl/>
              <w:numPr>
                <w:ilvl w:val="0"/>
                <w:numId w:val="29"/>
              </w:numPr>
              <w:spacing w:after="120" w:line="276" w:lineRule="auto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eastAsia="New Aster LT Std" w:hAnsi="Times New Roman" w:cs="Times New Roman"/>
                <w:sz w:val="24"/>
                <w:szCs w:val="24"/>
              </w:rPr>
              <w:t>Non 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CF4BE" w14:textId="77777777" w:rsidR="001E403E" w:rsidRPr="00EA7FCB" w:rsidRDefault="001E403E" w:rsidP="00EA7F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630E98" w14:textId="77777777" w:rsidR="0071491A" w:rsidRPr="00EA7FCB" w:rsidRDefault="0071491A" w:rsidP="00EA7FCB">
      <w:pPr>
        <w:spacing w:after="120"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bookmarkStart w:id="4" w:name="_et92p0"/>
      <w:bookmarkEnd w:id="4"/>
    </w:p>
    <w:p w14:paraId="5D4AAC6F" w14:textId="77777777" w:rsidR="001E403E" w:rsidRPr="00EA7FCB" w:rsidRDefault="0001701C" w:rsidP="00EA7FC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Presta il consenso per la comunicazione dei dati personali ai soggetti e per le finalità indicati nell’informativa (nel caso in cui non rientri in una delle ipotesi di esenzione di cui agli artt. 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61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e 86 del D.lgs. 196/2003 e all’Art. 89 del Regolamento Europeo 679/2016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).</w:t>
      </w:r>
      <w:proofErr w:type="gramEnd"/>
    </w:p>
    <w:tbl>
      <w:tblPr>
        <w:tblStyle w:val="TableNormal"/>
        <w:tblW w:w="4455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55"/>
        <w:gridCol w:w="900"/>
      </w:tblGrid>
      <w:tr w:rsidR="001E403E" w:rsidRPr="00EA7FCB" w14:paraId="0F222FED" w14:textId="77777777">
        <w:trPr>
          <w:trHeight w:val="320"/>
        </w:trPr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4C60E0C" w14:textId="77777777" w:rsidR="001E403E" w:rsidRPr="00EA7FCB" w:rsidRDefault="0001701C" w:rsidP="00EA7FCB">
            <w:pPr>
              <w:widowControl/>
              <w:numPr>
                <w:ilvl w:val="0"/>
                <w:numId w:val="30"/>
              </w:numPr>
              <w:spacing w:after="120" w:line="276" w:lineRule="auto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eastAsia="New Aster LT Std" w:hAnsi="Times New Roman" w:cs="Times New Roman"/>
                <w:sz w:val="24"/>
                <w:szCs w:val="24"/>
              </w:rPr>
              <w:t>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8F2C" w14:textId="77777777" w:rsidR="001E403E" w:rsidRPr="00EA7FCB" w:rsidRDefault="001E403E" w:rsidP="00EA7F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03E" w:rsidRPr="00EA7FCB" w14:paraId="6611DC91" w14:textId="77777777">
        <w:trPr>
          <w:trHeight w:val="320"/>
        </w:trPr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2D955FA1" w14:textId="77777777" w:rsidR="001E403E" w:rsidRPr="00EA7FCB" w:rsidRDefault="0001701C" w:rsidP="00EA7FCB">
            <w:pPr>
              <w:widowControl/>
              <w:numPr>
                <w:ilvl w:val="0"/>
                <w:numId w:val="31"/>
              </w:numPr>
              <w:spacing w:after="120" w:line="276" w:lineRule="auto"/>
              <w:rPr>
                <w:rFonts w:ascii="Times New Roman" w:eastAsia="New Aster LT Std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eastAsia="New Aster LT Std" w:hAnsi="Times New Roman" w:cs="Times New Roman"/>
                <w:sz w:val="24"/>
                <w:szCs w:val="24"/>
              </w:rPr>
              <w:t>Non Acconsento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276BC" w14:textId="77777777" w:rsidR="001E403E" w:rsidRPr="00EA7FCB" w:rsidRDefault="001E403E" w:rsidP="00EA7FC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E777DB" w14:textId="77777777" w:rsidR="001E403E" w:rsidRPr="00EA7FCB" w:rsidRDefault="001E403E" w:rsidP="00EA7FCB">
      <w:pPr>
        <w:spacing w:after="120"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</w:p>
    <w:p w14:paraId="07EDF011" w14:textId="77777777" w:rsidR="001E403E" w:rsidRPr="00EA7FCB" w:rsidRDefault="0001701C" w:rsidP="00EA7FCB">
      <w:pPr>
        <w:spacing w:after="120"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outline/>
          <w:sz w:val="24"/>
          <w:szCs w:val="24"/>
          <w14:textOutline w14:w="4572" w14:cap="flat" w14:cmpd="sng" w14:algn="ctr">
            <w14:solidFill>
              <w14:srgbClr w14:val="000000"/>
            </w14:solidFill>
            <w14:prstDash w14:val="solid"/>
            <w14:miter w14:lim="400000"/>
          </w14:textOutline>
          <w14:textFill>
            <w14:noFill/>
          </w14:textFill>
        </w:rPr>
        <w:t>Data ______________</w:t>
      </w:r>
    </w:p>
    <w:p w14:paraId="4E1F780B" w14:textId="77777777" w:rsidR="001E403E" w:rsidRPr="00EA7FCB" w:rsidRDefault="001E403E" w:rsidP="00EA7FCB">
      <w:pPr>
        <w:spacing w:after="120" w:line="276" w:lineRule="auto"/>
        <w:rPr>
          <w:rStyle w:val="NessunoA"/>
          <w:rFonts w:ascii="Times New Roman" w:hAnsi="Times New Roman" w:cs="Times New Roman"/>
          <w:sz w:val="24"/>
          <w:szCs w:val="24"/>
        </w:rPr>
      </w:pPr>
    </w:p>
    <w:p w14:paraId="284D1CDB" w14:textId="77777777" w:rsidR="001E403E" w:rsidRPr="00EA7FCB" w:rsidRDefault="0001701C" w:rsidP="00EA7FC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Firma __________________________ </w:t>
      </w:r>
    </w:p>
    <w:p w14:paraId="3158D5C0" w14:textId="77777777" w:rsidR="001E403E" w:rsidRPr="00EA7FCB" w:rsidRDefault="0001701C" w:rsidP="00EA7FC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br w:type="page"/>
      </w:r>
    </w:p>
    <w:p w14:paraId="130C9DF3" w14:textId="5AC7EEFC" w:rsidR="001E403E" w:rsidRPr="00EA7FCB" w:rsidRDefault="001E403E" w:rsidP="00EA7FCB">
      <w:pPr>
        <w:spacing w:line="276" w:lineRule="auto"/>
        <w:ind w:left="1276" w:hanging="1276"/>
        <w:jc w:val="center"/>
        <w:rPr>
          <w:rFonts w:ascii="Times New Roman" w:hAnsi="Times New Roman" w:cs="Times New Roman"/>
          <w:sz w:val="24"/>
          <w:szCs w:val="24"/>
        </w:rPr>
      </w:pPr>
    </w:p>
    <w:p w14:paraId="6614275A" w14:textId="77777777" w:rsidR="001E403E" w:rsidRPr="00EA7FCB" w:rsidRDefault="0001701C" w:rsidP="00EA7FCB">
      <w:pPr>
        <w:spacing w:line="276" w:lineRule="auto"/>
        <w:ind w:left="1276" w:hanging="1276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Dichiarazioni di accettazione indicatori della Normativa Antiriciclaggio</w:t>
      </w:r>
    </w:p>
    <w:p w14:paraId="2E368AC0" w14:textId="5482FBC4" w:rsidR="001E403E" w:rsidRPr="00EA7FCB" w:rsidRDefault="0001701C" w:rsidP="00EA7FCB">
      <w:p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Ogg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EA7FCB" w:rsidRPr="00EA7FCB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EA7FCB">
        <w:rPr>
          <w:rFonts w:ascii="Times New Roman" w:hAnsi="Times New Roman" w:cs="Times New Roman"/>
          <w:b/>
          <w:bCs/>
          <w:sz w:val="24"/>
          <w:szCs w:val="24"/>
        </w:rPr>
        <w:t>to………………………………………………………………………….</w:t>
      </w:r>
    </w:p>
    <w:p w14:paraId="7D75C688" w14:textId="77777777" w:rsidR="001E403E" w:rsidRPr="00EA7FCB" w:rsidRDefault="0001701C" w:rsidP="00EA7FCB">
      <w:p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Style w:val="NessunoA"/>
          <w:rFonts w:ascii="Times New Roman" w:hAnsi="Times New Roman" w:cs="Times New Roman"/>
          <w:sz w:val="24"/>
          <w:szCs w:val="24"/>
        </w:rPr>
        <w:t>CIG ………………………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..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, CUP …………………..</w:t>
      </w:r>
    </w:p>
    <w:p w14:paraId="18065438" w14:textId="77777777" w:rsidR="001E403E" w:rsidRPr="00EA7FCB" w:rsidRDefault="0001701C" w:rsidP="00EA7FCB">
      <w:pPr>
        <w:spacing w:before="240" w:line="276" w:lineRule="auto"/>
        <w:ind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Il sottoscritto soggetto concorrente con la sottoscrizione del presente documento, dichiara di c</w:t>
      </w:r>
      <w:r w:rsidRPr="00EA7FCB">
        <w:rPr>
          <w:rFonts w:ascii="Times New Roman" w:hAnsi="Times New Roman" w:cs="Times New Roman"/>
          <w:sz w:val="24"/>
          <w:szCs w:val="24"/>
        </w:rPr>
        <w:t>o</w:t>
      </w:r>
      <w:r w:rsidRPr="00EA7FCB">
        <w:rPr>
          <w:rFonts w:ascii="Times New Roman" w:hAnsi="Times New Roman" w:cs="Times New Roman"/>
          <w:sz w:val="24"/>
          <w:szCs w:val="24"/>
        </w:rPr>
        <w:t xml:space="preserve">noscere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agire in conformità alla normativa in oggetto di cui al D.lgs. 231/07 e </w:t>
      </w:r>
      <w:proofErr w:type="spellStart"/>
      <w:r w:rsidRPr="00EA7FCB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Pr="00EA7FCB">
        <w:rPr>
          <w:rFonts w:ascii="Times New Roman" w:hAnsi="Times New Roman" w:cs="Times New Roman"/>
          <w:sz w:val="24"/>
          <w:szCs w:val="24"/>
        </w:rPr>
        <w:t>, L. 190/2012 e il DM Minist</w:t>
      </w:r>
      <w:r w:rsidRPr="00EA7FCB">
        <w:rPr>
          <w:rFonts w:ascii="Times New Roman" w:hAnsi="Times New Roman" w:cs="Times New Roman"/>
          <w:sz w:val="24"/>
          <w:szCs w:val="24"/>
        </w:rPr>
        <w:t>e</w:t>
      </w:r>
      <w:r w:rsidRPr="00EA7FCB">
        <w:rPr>
          <w:rFonts w:ascii="Times New Roman" w:hAnsi="Times New Roman" w:cs="Times New Roman"/>
          <w:sz w:val="24"/>
          <w:szCs w:val="24"/>
        </w:rPr>
        <w:t>ro degli Interni n. 90313 del 2015.</w:t>
      </w:r>
    </w:p>
    <w:p w14:paraId="45D9A8EF" w14:textId="77777777" w:rsidR="001E403E" w:rsidRPr="00EA7FCB" w:rsidRDefault="0001701C" w:rsidP="00EA7FCB">
      <w:pPr>
        <w:spacing w:line="276" w:lineRule="auto"/>
        <w:ind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L’A.O.U.P Giaccone di Palermo, nell’ambito dei rapporti contrattuali, applica la normativa di cui sopra con particolare riferimento agli indicatori di anomalia di cui al DM 90313 sopra citato,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in particolare:</w:t>
      </w:r>
    </w:p>
    <w:tbl>
      <w:tblPr>
        <w:tblStyle w:val="TableNormal"/>
        <w:tblW w:w="977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78"/>
      </w:tblGrid>
      <w:tr w:rsidR="001E403E" w:rsidRPr="00EA7FCB" w14:paraId="138A51A0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A254" w14:textId="77777777" w:rsidR="001E403E" w:rsidRPr="00EA7FCB" w:rsidRDefault="0001701C" w:rsidP="00EA7FCB">
            <w:pPr>
              <w:suppressAutoHyphens/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INDICATORE</w:t>
            </w:r>
          </w:p>
        </w:tc>
      </w:tr>
      <w:tr w:rsidR="001E403E" w:rsidRPr="00EA7FCB" w14:paraId="4FE13CB7" w14:textId="77777777">
        <w:trPr>
          <w:trHeight w:val="45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A2A30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A. Indicatori di anomalia connessi con l'identità o il comportamento del soggetto cui è riferita l'operazione</w:t>
            </w:r>
          </w:p>
        </w:tc>
      </w:tr>
      <w:tr w:rsidR="001E403E" w:rsidRPr="00EA7FCB" w14:paraId="3BF73AC9" w14:textId="77777777">
        <w:trPr>
          <w:trHeight w:val="696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32B0D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Il soggetto che richiede l'operazione risiede in una zona o in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un territorio notoriamente considerati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a rischio, in ragione tra l'altro dell'elevato grado di infiltrazione criminale, di economia sommersa o di degrado economico-istituzionale.</w:t>
            </w:r>
          </w:p>
        </w:tc>
      </w:tr>
      <w:tr w:rsidR="001E403E" w:rsidRPr="00EA7FCB" w14:paraId="38E20A1E" w14:textId="77777777">
        <w:trPr>
          <w:trHeight w:val="708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6F92E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Il soggetto cui è riferita l'operazione è notoriamente contiguo (ad esempio, familiare, convivente ovvero associato) ovvero opera per conto di persone sottoposte a procedimenti penali o a misure di prevenzione patrimoniale o ad altri provvedimenti di sequestro.</w:t>
            </w:r>
          </w:p>
        </w:tc>
      </w:tr>
      <w:tr w:rsidR="001E403E" w:rsidRPr="00EA7FCB" w14:paraId="0096620C" w14:textId="77777777">
        <w:trPr>
          <w:trHeight w:val="708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E169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Il soggetto cui è riferita l'operazione è un'impresa che è connessa a vario titolo a una persona con importanti cariche pubbliche a livello domestico e che improvvisamente registra un notevole incremento del fatturato a livello nazionale o del mercato locale.</w:t>
            </w:r>
          </w:p>
        </w:tc>
      </w:tr>
      <w:tr w:rsidR="001E403E" w:rsidRPr="00EA7FCB" w14:paraId="326CE4C2" w14:textId="77777777">
        <w:trPr>
          <w:trHeight w:val="89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253A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Il soggetto cui è riferita l'operazione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risulta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collegato con organizzazioni non profit ovvero con organizzazioni non governative che presentano tra loro connessioni non giustificate, quali ad esempio la condivisione dell'indirizzo, dei rappresentanti o del personale, ovvero la titolarità di molteplici rapporti riconducibili a nominativi ricorrenti.</w:t>
            </w:r>
          </w:p>
        </w:tc>
      </w:tr>
      <w:tr w:rsidR="001E403E" w:rsidRPr="00EA7FCB" w14:paraId="49F3C7C0" w14:textId="77777777">
        <w:trPr>
          <w:trHeight w:val="9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0BEC8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Il soggetto cui è riferita l'operazione è di recente costituzione,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effettua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una intensa operatività finanziaria, cessa improvvisamente l'attività e viene posto in liquidazione. Il soggetto che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effettua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ripetute richieste di operazioni mantiene invariati gli assetti gestionali e/o la propria operatività, nonostante sia un'azienda sistematicamente in perdita o comunque in difficoltà finanziaria.</w:t>
            </w:r>
          </w:p>
        </w:tc>
      </w:tr>
      <w:tr w:rsidR="001E403E" w:rsidRPr="00EA7FCB" w14:paraId="2866D911" w14:textId="77777777">
        <w:trPr>
          <w:trHeight w:val="721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DEB7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Il soggetto cui è riferita l'operazione mostra di avere scarsa conoscenza della natura, dell'oggetto, dell'ammontare o dello scopo dell'operazione,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ovvero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è accompagnato da altri soggetti che si mostrano interessati all'operazione, generando il sospetto di agire non per conto proprio ma di terzi.</w:t>
            </w:r>
          </w:p>
        </w:tc>
      </w:tr>
    </w:tbl>
    <w:p w14:paraId="0CA218B3" w14:textId="77777777" w:rsidR="001E403E" w:rsidRPr="00EA7FCB" w:rsidRDefault="001E403E" w:rsidP="00EA7FCB">
      <w:pPr>
        <w:spacing w:line="276" w:lineRule="auto"/>
        <w:ind w:left="108" w:hanging="108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Style w:val="TableNormal"/>
        <w:tblW w:w="977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78"/>
      </w:tblGrid>
      <w:tr w:rsidR="001E403E" w:rsidRPr="00EA7FCB" w14:paraId="1D43C9F7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805D0" w14:textId="77777777" w:rsidR="001E403E" w:rsidRPr="00EA7FCB" w:rsidRDefault="0001701C" w:rsidP="00EA7FCB">
            <w:pPr>
              <w:suppressAutoHyphens/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INDICATORE</w:t>
            </w:r>
          </w:p>
        </w:tc>
      </w:tr>
      <w:tr w:rsidR="001E403E" w:rsidRPr="00EA7FCB" w14:paraId="5D9244E5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7D48F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 xml:space="preserve">B. Indicatori di anomalia connessi con le </w:t>
            </w:r>
            <w:proofErr w:type="gramStart"/>
            <w:r w:rsidRPr="00EA7FCB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modalità</w:t>
            </w:r>
            <w:proofErr w:type="gramEnd"/>
            <w:r w:rsidRPr="00EA7FCB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 xml:space="preserve"> (di richiesta o esecuzione) delle operazioni</w:t>
            </w:r>
          </w:p>
        </w:tc>
      </w:tr>
      <w:tr w:rsidR="001E403E" w:rsidRPr="00EA7FCB" w14:paraId="2C0E2289" w14:textId="77777777">
        <w:trPr>
          <w:trHeight w:val="6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9E1F4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L’impiego di disponibilità che appaiono del tutto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sproporzionate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rispetto al profilo economico-patrimoniale del soggetto (ad esempio, operazioni richieste o eseguite da soggetti con "basso profilo fiscale" o che hanno omesso di adempiere agli obblighi tributari).</w:t>
            </w:r>
          </w:p>
        </w:tc>
      </w:tr>
      <w:tr w:rsidR="001E403E" w:rsidRPr="00EA7FCB" w14:paraId="4DB50EAA" w14:textId="77777777">
        <w:trPr>
          <w:trHeight w:val="6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B3E4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Operazioni richieste o effettuate da più soggetti recanti lo stesso indirizzo ovvero la medesima domiciliazione fiscale, specie se tale indirizzo appartiene anche a una società commerciale e </w:t>
            </w:r>
            <w:proofErr w:type="spell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cio'</w:t>
            </w:r>
            <w:proofErr w:type="spell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appare incoerente rispetto all'attività dichiarata dagli stessi. </w:t>
            </w:r>
          </w:p>
        </w:tc>
      </w:tr>
      <w:tr w:rsidR="001E403E" w:rsidRPr="00EA7FCB" w14:paraId="492D80C3" w14:textId="77777777" w:rsidTr="007E5C27">
        <w:trPr>
          <w:trHeight w:val="301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06B9F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Frequente e inconsueto rilascio di deleghe o procure al fine di evitare contatti diretti ovvero utilizzo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indirizzi, anche postali, diversi dal domicilio, dalla residenza o dalla sede, o comunque ricorso ad altre forme di domiciliazione di comodo.</w:t>
            </w:r>
          </w:p>
        </w:tc>
      </w:tr>
      <w:tr w:rsidR="001E403E" w:rsidRPr="00EA7FCB" w14:paraId="44D64910" w14:textId="77777777">
        <w:trPr>
          <w:trHeight w:val="6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960C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Richiesta di operazione a un ufficio della pubblica amministrazione dislocato in località del tutto estranea all'area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interesse dell'attività del soggetto cui è riferita l'operazione, specie se molto distante dalla residenza, dal domicilio o dalla sede effettiva.</w:t>
            </w:r>
          </w:p>
        </w:tc>
      </w:tr>
      <w:tr w:rsidR="001E403E" w:rsidRPr="00EA7FCB" w14:paraId="6B1401FE" w14:textId="77777777">
        <w:trPr>
          <w:trHeight w:val="6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CAA5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Operazioni ripetute,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importo significativo, effettuate in contropartita con società che risultano costituite di recente e hanno un oggetto sociale generico o incompatibile con l'attività del soggetto che richiede o esegue l'operazione (ad esempio, nel caso di rapporti ripetuti fra appaltatori e subappaltatori "di comodo").</w:t>
            </w:r>
          </w:p>
        </w:tc>
      </w:tr>
    </w:tbl>
    <w:p w14:paraId="799D5665" w14:textId="77777777" w:rsidR="001E403E" w:rsidRPr="00EA7FCB" w:rsidRDefault="001E403E" w:rsidP="00EA7FCB">
      <w:pPr>
        <w:spacing w:after="60" w:line="276" w:lineRule="auto"/>
        <w:ind w:left="108" w:hanging="108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Style w:val="TableNormal"/>
        <w:tblW w:w="977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78"/>
      </w:tblGrid>
      <w:tr w:rsidR="001E403E" w:rsidRPr="00EA7FCB" w14:paraId="153661E5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E7A4B" w14:textId="77777777" w:rsidR="001E403E" w:rsidRPr="00EA7FCB" w:rsidRDefault="0001701C" w:rsidP="00EA7FCB">
            <w:pPr>
              <w:suppressAutoHyphens/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INDICATORE</w:t>
            </w:r>
          </w:p>
        </w:tc>
      </w:tr>
      <w:tr w:rsidR="001E403E" w:rsidRPr="00EA7FCB" w14:paraId="242497A5" w14:textId="77777777">
        <w:trPr>
          <w:trHeight w:val="2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64F14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 xml:space="preserve">C. Indicatori specifici per settore di attività - Settore appalti e contratti pubblici </w:t>
            </w:r>
          </w:p>
        </w:tc>
      </w:tr>
      <w:tr w:rsidR="001E403E" w:rsidRPr="00EA7FCB" w14:paraId="1777303D" w14:textId="77777777">
        <w:trPr>
          <w:trHeight w:val="111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6591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gara per la realizzazione di lavori pubblici o di pubblica utilità, specie se non programmati, in assenza dei necessari requisiti (soggettivi, economici, tecnico-realizzativi, organizzativi e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gestionali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), con apporto di rilevanti mezzi finanziari privati, specie se di incerta provenienza o non compatibili con il profilo economico-patrimoniale dell'impresa, ovvero con una forte disponibilità di anticipazioni finanziarie e particolari garanzie di rendimento prive di idonea giustificazione.</w:t>
            </w:r>
          </w:p>
        </w:tc>
      </w:tr>
      <w:tr w:rsidR="001E403E" w:rsidRPr="00EA7FCB" w14:paraId="6C2B1C90" w14:textId="77777777">
        <w:trPr>
          <w:trHeight w:val="67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4F5A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procedure di affidamento di lavori pubblici, servizi e forniture, in assenza di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qualsivoglia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convenienza economica all'esecuzione del contratto, anche con riferimento alla dimensione aziendale dell'operatore e alla località di svolgimento della prestazione.</w:t>
            </w:r>
          </w:p>
        </w:tc>
      </w:tr>
      <w:tr w:rsidR="001E403E" w:rsidRPr="00EA7FCB" w14:paraId="3DBD3EAB" w14:textId="77777777">
        <w:trPr>
          <w:trHeight w:val="89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BD98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procedure di affidamento di lavori pubblici, servizi e forniture da parte di un raggruppamento temporaneo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imprese, costituito da un numero di partecipanti del tutto sproporzionato in relazione al valore economico e alle prestazioni oggetto del contratto, specie se il singolo partecipante è a sua volta riunito, raggruppato o consorziato. </w:t>
            </w:r>
          </w:p>
        </w:tc>
      </w:tr>
      <w:tr w:rsidR="001E403E" w:rsidRPr="00EA7FCB" w14:paraId="2182E646" w14:textId="77777777">
        <w:trPr>
          <w:trHeight w:val="45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06C8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procedure di affidamento di lavori pubblici, servizi e forniture da parte di una rete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di 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imprese il cui programma comune non contempla tale partecipazione tra i propri scopi strategici. </w:t>
            </w:r>
          </w:p>
        </w:tc>
      </w:tr>
      <w:tr w:rsidR="001E403E" w:rsidRPr="00EA7FCB" w14:paraId="7289EDDB" w14:textId="77777777">
        <w:trPr>
          <w:trHeight w:val="133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C713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Partecipazione a procedure di affidamento di lavori pubblici, servizi e forniture mediante ricorso al meccanismo dell'avvalimento plurimo o frazionato, ai fini del raggiungimento della qualificazione richiesta per l'aggiudicazione della gara, qualora il concorrente non dimostri l'effettiva disponibilità dei requisiti facenti capo all'impresa avvalsa, necessari all'esecuzione dell'appalto,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ovvero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qualora dal contratto di avvalimento o da altri elementi assunti nel corso del procedimento se ne desuma l'eccessiva onerosità ovvero l'irragionevolezza dello stesso da parte del concorrente.</w:t>
            </w:r>
          </w:p>
        </w:tc>
      </w:tr>
      <w:tr w:rsidR="001E403E" w:rsidRPr="00EA7FCB" w14:paraId="58F45C62" w14:textId="77777777">
        <w:trPr>
          <w:trHeight w:val="89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CF1D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Partecipazione a procedure di affidamento di lavori pubblici, servizi e forniture da parte di soggetti che, nel corso dell'espletamento della gara,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ovvero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della successiva esecuzione, realizzano operazioni di cessione, affitto di azienda, o di un suo ramo, ovvero di trasformazione, fusione o scissione della società, prive di giustificazione.</w:t>
            </w:r>
          </w:p>
        </w:tc>
      </w:tr>
      <w:tr w:rsidR="001E403E" w:rsidRPr="00EA7FCB" w14:paraId="6E2E625E" w14:textId="77777777">
        <w:trPr>
          <w:trHeight w:val="893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8F511" w14:textId="77777777" w:rsidR="001E403E" w:rsidRPr="00EA7FCB" w:rsidRDefault="0001701C" w:rsidP="00EA7FCB">
            <w:pPr>
              <w:suppressAutoHyphens/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Presentazione di offerta che presenta un ribasso sull'importo a base di gara particolarmente elevato nei casi in cui sia stabilito un criterio di aggiudicazione al prezzo più basso, </w:t>
            </w:r>
            <w:proofErr w:type="gramStart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>ovvero</w:t>
            </w:r>
            <w:proofErr w:type="gramEnd"/>
            <w:r w:rsidRPr="00EA7FC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che risulta anormalmente bassa sulla base degli elementi specifici acquisiti dalla stazione appaltante, specie se il contratto è caratterizzato da complessità elevata. </w:t>
            </w:r>
          </w:p>
        </w:tc>
      </w:tr>
    </w:tbl>
    <w:p w14:paraId="6734DC15" w14:textId="434A0F62" w:rsidR="001E403E" w:rsidRPr="00EA7FCB" w:rsidRDefault="0001701C" w:rsidP="00EA7FCB">
      <w:pPr>
        <w:tabs>
          <w:tab w:val="center" w:pos="1985"/>
          <w:tab w:val="center" w:pos="7088"/>
        </w:tabs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81BCE10" w14:textId="77777777" w:rsidR="001E403E" w:rsidRPr="00EA7FCB" w:rsidRDefault="0001701C" w:rsidP="00EA7FCB">
      <w:pPr>
        <w:tabs>
          <w:tab w:val="center" w:pos="1985"/>
          <w:tab w:val="center" w:pos="7088"/>
        </w:tabs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TIMBRO DELLA SOCIETA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’</w:t>
      </w:r>
      <w:r w:rsidRPr="00EA7F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e</w:t>
      </w:r>
      <w:proofErr w:type="gramEnd"/>
    </w:p>
    <w:p w14:paraId="2DBCFB94" w14:textId="77777777" w:rsidR="001E403E" w:rsidRPr="00EA7FCB" w:rsidRDefault="0001701C" w:rsidP="00EA7FCB">
      <w:pPr>
        <w:tabs>
          <w:tab w:val="center" w:pos="1985"/>
          <w:tab w:val="center" w:pos="7088"/>
        </w:tabs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FIRMA DEL LEGALE RAPPRESENTANTE</w:t>
      </w:r>
    </w:p>
    <w:p w14:paraId="460C2658" w14:textId="77777777" w:rsidR="001E403E" w:rsidRPr="00EA7FCB" w:rsidRDefault="001E403E" w:rsidP="00EA7FCB">
      <w:pPr>
        <w:tabs>
          <w:tab w:val="center" w:pos="1985"/>
          <w:tab w:val="center" w:pos="7088"/>
        </w:tabs>
        <w:spacing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44CEB12B" w14:textId="0C74B818" w:rsidR="001E403E" w:rsidRPr="00EA7FCB" w:rsidRDefault="0001701C" w:rsidP="00EA7FC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EA7FCB">
        <w:rPr>
          <w:rFonts w:ascii="Times New Roman" w:hAnsi="Times New Roman" w:cs="Times New Roman"/>
          <w:sz w:val="24"/>
          <w:szCs w:val="24"/>
        </w:rPr>
        <w:tab/>
      </w:r>
      <w:r w:rsidRPr="00EA7FCB">
        <w:rPr>
          <w:rFonts w:ascii="Times New Roman" w:hAnsi="Times New Roman" w:cs="Times New Roman"/>
          <w:sz w:val="24"/>
          <w:szCs w:val="24"/>
        </w:rPr>
        <w:br w:type="page"/>
      </w:r>
    </w:p>
    <w:p w14:paraId="484917D1" w14:textId="77777777" w:rsidR="00163815" w:rsidRPr="00EA7FCB" w:rsidRDefault="00163815" w:rsidP="00EA7FC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723790E" w14:textId="77777777" w:rsidR="00163815" w:rsidRPr="00EA7FCB" w:rsidRDefault="00163815" w:rsidP="00EA7FCB">
      <w:pPr>
        <w:pStyle w:val="Titolo"/>
        <w:spacing w:line="276" w:lineRule="auto"/>
        <w:rPr>
          <w:sz w:val="24"/>
        </w:rPr>
      </w:pPr>
      <w:proofErr w:type="gramStart"/>
      <w:r w:rsidRPr="00EA7FCB">
        <w:rPr>
          <w:sz w:val="24"/>
          <w:u w:val="thick"/>
        </w:rPr>
        <w:t>DICHIARAZIONI</w:t>
      </w:r>
      <w:r w:rsidRPr="00EA7FCB">
        <w:rPr>
          <w:spacing w:val="-2"/>
          <w:sz w:val="24"/>
          <w:u w:val="thick"/>
        </w:rPr>
        <w:t xml:space="preserve"> </w:t>
      </w:r>
      <w:r w:rsidRPr="00EA7FCB">
        <w:rPr>
          <w:sz w:val="24"/>
          <w:u w:val="thick"/>
        </w:rPr>
        <w:t>DEL</w:t>
      </w:r>
      <w:r w:rsidRPr="00EA7FCB">
        <w:rPr>
          <w:spacing w:val="-4"/>
          <w:sz w:val="24"/>
          <w:u w:val="thick"/>
        </w:rPr>
        <w:t xml:space="preserve"> </w:t>
      </w:r>
      <w:r w:rsidRPr="00EA7FCB">
        <w:rPr>
          <w:sz w:val="24"/>
          <w:u w:val="thick"/>
        </w:rPr>
        <w:t>CLIENTE</w:t>
      </w:r>
      <w:r w:rsidRPr="00EA7FCB">
        <w:rPr>
          <w:spacing w:val="-4"/>
          <w:sz w:val="24"/>
          <w:u w:val="thick"/>
        </w:rPr>
        <w:t xml:space="preserve"> </w:t>
      </w:r>
      <w:r w:rsidRPr="00EA7FCB">
        <w:rPr>
          <w:sz w:val="24"/>
          <w:u w:val="thick"/>
        </w:rPr>
        <w:t>IN</w:t>
      </w:r>
      <w:r w:rsidRPr="00EA7FCB">
        <w:rPr>
          <w:spacing w:val="-3"/>
          <w:sz w:val="24"/>
          <w:u w:val="thick"/>
        </w:rPr>
        <w:t xml:space="preserve"> </w:t>
      </w:r>
      <w:r w:rsidRPr="00EA7FCB">
        <w:rPr>
          <w:sz w:val="24"/>
          <w:u w:val="thick"/>
        </w:rPr>
        <w:t>RELAZIONE</w:t>
      </w:r>
      <w:r w:rsidRPr="00EA7FCB">
        <w:rPr>
          <w:spacing w:val="-2"/>
          <w:sz w:val="24"/>
          <w:u w:val="thick"/>
        </w:rPr>
        <w:t xml:space="preserve"> </w:t>
      </w:r>
      <w:r w:rsidRPr="00EA7FCB">
        <w:rPr>
          <w:sz w:val="24"/>
          <w:u w:val="thick"/>
        </w:rPr>
        <w:t>AGLI</w:t>
      </w:r>
      <w:r w:rsidRPr="00EA7FCB">
        <w:rPr>
          <w:spacing w:val="-2"/>
          <w:sz w:val="24"/>
          <w:u w:val="thick"/>
        </w:rPr>
        <w:t xml:space="preserve"> </w:t>
      </w:r>
      <w:r w:rsidRPr="00EA7FCB">
        <w:rPr>
          <w:sz w:val="24"/>
          <w:u w:val="thick"/>
        </w:rPr>
        <w:t>OBBLIGHI</w:t>
      </w:r>
      <w:r w:rsidRPr="00EA7FCB">
        <w:rPr>
          <w:spacing w:val="-1"/>
          <w:sz w:val="24"/>
          <w:u w:val="thick"/>
        </w:rPr>
        <w:t xml:space="preserve"> </w:t>
      </w:r>
      <w:r w:rsidRPr="00EA7FCB">
        <w:rPr>
          <w:sz w:val="24"/>
          <w:u w:val="thick"/>
        </w:rPr>
        <w:t>ANTIRICICLAGGIO</w:t>
      </w:r>
      <w:r w:rsidRPr="00EA7FCB">
        <w:rPr>
          <w:spacing w:val="-3"/>
          <w:sz w:val="24"/>
          <w:u w:val="thick"/>
        </w:rPr>
        <w:t xml:space="preserve"> </w:t>
      </w:r>
      <w:r w:rsidRPr="00EA7FCB">
        <w:rPr>
          <w:sz w:val="24"/>
          <w:u w:val="thick"/>
        </w:rPr>
        <w:t>PREVISTI</w:t>
      </w:r>
      <w:r w:rsidRPr="00EA7FCB">
        <w:rPr>
          <w:spacing w:val="-3"/>
          <w:sz w:val="24"/>
          <w:u w:val="thick"/>
        </w:rPr>
        <w:t xml:space="preserve"> </w:t>
      </w:r>
      <w:r w:rsidRPr="00EA7FCB">
        <w:rPr>
          <w:sz w:val="24"/>
          <w:u w:val="thick"/>
        </w:rPr>
        <w:t>DAL</w:t>
      </w:r>
      <w:r w:rsidRPr="00EA7FCB">
        <w:rPr>
          <w:spacing w:val="-3"/>
          <w:sz w:val="24"/>
          <w:u w:val="thick"/>
        </w:rPr>
        <w:t xml:space="preserve"> </w:t>
      </w:r>
      <w:r w:rsidRPr="00EA7FCB">
        <w:rPr>
          <w:sz w:val="24"/>
          <w:u w:val="thick"/>
        </w:rPr>
        <w:t>D.LGS.</w:t>
      </w:r>
      <w:r w:rsidRPr="00EA7FCB">
        <w:rPr>
          <w:spacing w:val="-47"/>
          <w:sz w:val="24"/>
        </w:rPr>
        <w:t xml:space="preserve"> </w:t>
      </w:r>
      <w:r w:rsidRPr="00EA7FCB">
        <w:rPr>
          <w:sz w:val="24"/>
          <w:u w:val="thick"/>
        </w:rPr>
        <w:t>231/2007</w:t>
      </w:r>
      <w:proofErr w:type="gramEnd"/>
    </w:p>
    <w:p w14:paraId="66E7D68A" w14:textId="77777777" w:rsidR="00163815" w:rsidRPr="00EA7FCB" w:rsidRDefault="00163815" w:rsidP="00EA7FCB">
      <w:pPr>
        <w:pStyle w:val="Corpotesto"/>
        <w:spacing w:before="9"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71E5EC5" w14:textId="77777777" w:rsidR="00163815" w:rsidRPr="00EA7FCB" w:rsidRDefault="00163815" w:rsidP="00EA7FCB">
      <w:pPr>
        <w:pStyle w:val="Corpotesto"/>
        <w:tabs>
          <w:tab w:val="left" w:leader="dot" w:pos="9639"/>
        </w:tabs>
        <w:spacing w:before="55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Il</w:t>
      </w:r>
      <w:r w:rsidRPr="00EA7FC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sottoscritto</w:t>
      </w:r>
      <w:r w:rsidRPr="00EA7FCB">
        <w:rPr>
          <w:rFonts w:ascii="Times New Roman" w:hAnsi="Times New Roman" w:cs="Times New Roman"/>
          <w:sz w:val="24"/>
          <w:szCs w:val="24"/>
        </w:rPr>
        <w:tab/>
        <w:t>,</w:t>
      </w:r>
    </w:p>
    <w:p w14:paraId="1326A853" w14:textId="77777777" w:rsidR="00163815" w:rsidRPr="00EA7FCB" w:rsidRDefault="00163815" w:rsidP="00EA7FCB">
      <w:pPr>
        <w:pStyle w:val="Corpotesto"/>
        <w:spacing w:before="2" w:after="120" w:line="276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ai fini dell’identificazione del “TITOLARE EFFETTIVO” di cui all’articolo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>, del d.lgs. n. 231/2007 e dell’articolo 2 dell’Allegato</w:t>
      </w:r>
      <w:r w:rsidRPr="00EA7FCB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tecnico al medesimo d.lgs. n. 231/2007, consapevole delle sanzioni penali previste dall’articolo 55 del d.lgs. n. 231/2007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nel caso di falsa indicazione delle generalità del soggetto per conto del quale eventualmente si esegue l’operazione per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cui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è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richiesta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la prestazione professionale,</w:t>
      </w:r>
    </w:p>
    <w:p w14:paraId="23C9151F" w14:textId="77777777" w:rsidR="00163815" w:rsidRPr="00EA7FCB" w:rsidRDefault="00163815" w:rsidP="00EA7FCB">
      <w:pPr>
        <w:pStyle w:val="Corpotesto"/>
        <w:spacing w:before="5" w:line="276" w:lineRule="auto"/>
        <w:jc w:val="center"/>
        <w:rPr>
          <w:rFonts w:ascii="Times New Roman" w:eastAsia="MS Mincho;MS Gothic" w:hAnsi="Times New Roman" w:cs="Times New Roman"/>
          <w:b/>
          <w:sz w:val="24"/>
          <w:szCs w:val="24"/>
          <w:lang w:eastAsia="ja-JP"/>
        </w:rPr>
      </w:pPr>
      <w:r w:rsidRPr="00EA7FCB">
        <w:rPr>
          <w:rFonts w:ascii="Times New Roman" w:eastAsia="MS Mincho;MS Gothic" w:hAnsi="Times New Roman" w:cs="Times New Roman"/>
          <w:b/>
          <w:sz w:val="24"/>
          <w:szCs w:val="24"/>
          <w:lang w:eastAsia="ja-JP"/>
        </w:rPr>
        <w:t>DICHIARA</w:t>
      </w:r>
    </w:p>
    <w:p w14:paraId="40D3A0B0" w14:textId="77777777" w:rsidR="00163815" w:rsidRPr="00EA7FCB" w:rsidRDefault="00163815" w:rsidP="00EA7FCB">
      <w:pPr>
        <w:pStyle w:val="Corpotesto"/>
        <w:spacing w:before="5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1C85762" w14:textId="77777777" w:rsidR="00163815" w:rsidRPr="00EA7FCB" w:rsidRDefault="00163815" w:rsidP="00EA7FCB">
      <w:pPr>
        <w:pStyle w:val="Paragrafoelenco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15"/>
        </w:tabs>
        <w:autoSpaceDE w:val="0"/>
        <w:autoSpaceDN w:val="0"/>
        <w:spacing w:before="8" w:line="276" w:lineRule="auto"/>
        <w:ind w:left="851" w:right="590" w:hanging="74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A7FC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A7FCB">
        <w:rPr>
          <w:rFonts w:ascii="Times New Roman" w:hAnsi="Times New Roman" w:cs="Times New Roman"/>
          <w:b/>
          <w:sz w:val="24"/>
          <w:szCs w:val="24"/>
        </w:rPr>
        <w:t>DI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AGIRE</w:t>
      </w:r>
      <w:r w:rsidRPr="00EA7FC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IN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PROPRIO</w:t>
      </w:r>
      <w:r w:rsidRPr="00EA7FC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E,</w:t>
      </w:r>
      <w:r w:rsidRPr="00EA7FCB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QUINDI,</w:t>
      </w:r>
      <w:r w:rsidRPr="00EA7FCB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L’INESISTENZA</w:t>
      </w:r>
      <w:r w:rsidRPr="00EA7FC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DI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UN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DIVERSO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T</w:t>
      </w:r>
      <w:r w:rsidRPr="00EA7FCB">
        <w:rPr>
          <w:rFonts w:ascii="Times New Roman" w:hAnsi="Times New Roman" w:cs="Times New Roman"/>
          <w:b/>
          <w:sz w:val="24"/>
          <w:szCs w:val="24"/>
        </w:rPr>
        <w:t>I</w:t>
      </w:r>
      <w:r w:rsidRPr="00EA7FCB">
        <w:rPr>
          <w:rFonts w:ascii="Times New Roman" w:hAnsi="Times New Roman" w:cs="Times New Roman"/>
          <w:b/>
          <w:sz w:val="24"/>
          <w:szCs w:val="24"/>
        </w:rPr>
        <w:t>TOLARE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EFFETTIVO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COSÌ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COME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PREVISTO</w:t>
      </w:r>
      <w:r w:rsidRPr="00EA7FC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</w:t>
      </w:r>
      <w:r w:rsidRPr="00EA7FC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DEFINITO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DAL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D.LGS.</w:t>
      </w:r>
      <w:r w:rsidRPr="00EA7FC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231/2007.</w:t>
      </w:r>
      <w:proofErr w:type="gramEnd"/>
    </w:p>
    <w:p w14:paraId="4DCCFD1A" w14:textId="77777777" w:rsidR="00163815" w:rsidRPr="00EA7FCB" w:rsidRDefault="00163815" w:rsidP="00EA7FCB">
      <w:pPr>
        <w:pStyle w:val="Corpotest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16B89E" w14:textId="77777777" w:rsidR="00163815" w:rsidRPr="00EA7FCB" w:rsidRDefault="00163815" w:rsidP="00EA7FCB">
      <w:pPr>
        <w:pStyle w:val="Paragrafoelenco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16"/>
        </w:tabs>
        <w:autoSpaceDE w:val="0"/>
        <w:autoSpaceDN w:val="0"/>
        <w:spacing w:line="276" w:lineRule="auto"/>
        <w:ind w:left="815" w:right="0" w:hanging="709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 w:rsidRPr="00EA7FCB">
        <w:rPr>
          <w:rFonts w:ascii="Times New Roman" w:hAnsi="Times New Roman" w:cs="Times New Roman"/>
          <w:b/>
          <w:sz w:val="24"/>
          <w:szCs w:val="24"/>
        </w:rPr>
        <w:t>DI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AGIRE</w:t>
      </w:r>
      <w:r w:rsidRPr="00EA7FC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PER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CONTO</w:t>
      </w:r>
      <w:r w:rsidRPr="00EA7FC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DEI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SEGUENTI</w:t>
      </w:r>
      <w:r w:rsidRPr="00EA7F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TITOLARI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EFFETTIVI</w:t>
      </w:r>
    </w:p>
    <w:p w14:paraId="1EB56E00" w14:textId="77777777" w:rsidR="00163815" w:rsidRPr="00EA7FCB" w:rsidRDefault="00163815" w:rsidP="00EA7FCB">
      <w:pPr>
        <w:pStyle w:val="Corpotesto"/>
        <w:tabs>
          <w:tab w:val="left" w:pos="2231"/>
        </w:tabs>
        <w:spacing w:before="126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sz w:val="24"/>
          <w:szCs w:val="24"/>
        </w:rPr>
        <w:t>‐</w:t>
      </w:r>
      <w:r w:rsidRPr="00EA7FCB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COGNOME</w:t>
      </w:r>
      <w:r w:rsidRPr="00EA7F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 NOME</w:t>
      </w:r>
      <w:r w:rsidRPr="00EA7FCB">
        <w:rPr>
          <w:rFonts w:ascii="Times New Roman" w:hAnsi="Times New Roman" w:cs="Times New Roman"/>
          <w:b/>
          <w:sz w:val="24"/>
          <w:szCs w:val="24"/>
        </w:rPr>
        <w:tab/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</w:t>
      </w:r>
      <w:r w:rsidRPr="00EA7FC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gramStart"/>
      <w:r w:rsidRPr="00EA7FCB">
        <w:rPr>
          <w:rFonts w:ascii="Times New Roman" w:hAnsi="Times New Roman" w:cs="Times New Roman"/>
          <w:spacing w:val="-1"/>
          <w:sz w:val="24"/>
          <w:szCs w:val="24"/>
        </w:rPr>
        <w:t>....</w:t>
      </w:r>
      <w:proofErr w:type="gramEnd"/>
      <w:r w:rsidRPr="00EA7FC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</w:t>
      </w:r>
    </w:p>
    <w:p w14:paraId="3149BF5B" w14:textId="77777777" w:rsidR="00163815" w:rsidRPr="00EA7FCB" w:rsidRDefault="00163815" w:rsidP="00EA7FCB">
      <w:pPr>
        <w:pStyle w:val="Corpotes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pacing w:val="-1"/>
          <w:sz w:val="24"/>
          <w:szCs w:val="24"/>
        </w:rPr>
        <w:t>LUOGO</w:t>
      </w:r>
      <w:r w:rsidRPr="00EA7FC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EA7FC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DATA</w:t>
      </w:r>
      <w:r w:rsidRPr="00EA7FC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DI</w:t>
      </w:r>
      <w:r w:rsidRPr="00EA7FC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NASCITA</w:t>
      </w:r>
      <w:r w:rsidRPr="00EA7FCB">
        <w:rPr>
          <w:rFonts w:ascii="Times New Roman" w:hAnsi="Times New Roman" w:cs="Times New Roman"/>
          <w:spacing w:val="100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53ED93A" w14:textId="77777777" w:rsidR="00163815" w:rsidRPr="00EA7FCB" w:rsidRDefault="00163815" w:rsidP="00EA7FCB">
      <w:pPr>
        <w:pStyle w:val="Corpotesto"/>
        <w:tabs>
          <w:tab w:val="left" w:pos="2231"/>
        </w:tabs>
        <w:spacing w:before="152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INDIRIZZO</w:t>
      </w:r>
      <w:r w:rsidRPr="00EA7FC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DI</w:t>
      </w:r>
      <w:r w:rsidRPr="00EA7FC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 xml:space="preserve">RESIDENZA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072077BE" w14:textId="77777777" w:rsidR="00163815" w:rsidRPr="00EA7FCB" w:rsidRDefault="00163815" w:rsidP="00EA7FCB">
      <w:pPr>
        <w:pStyle w:val="Corpotesto"/>
        <w:tabs>
          <w:tab w:val="left" w:pos="223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CODICE</w:t>
      </w:r>
      <w:r w:rsidRPr="00EA7FC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FISCALE</w:t>
      </w:r>
      <w:r w:rsidRPr="00EA7FCB">
        <w:rPr>
          <w:rFonts w:ascii="Times New Roman" w:hAnsi="Times New Roman" w:cs="Times New Roman"/>
          <w:sz w:val="24"/>
          <w:szCs w:val="24"/>
        </w:rPr>
        <w:tab/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</w:t>
      </w:r>
      <w:r w:rsidRPr="00EA7FC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</w:t>
      </w:r>
    </w:p>
    <w:p w14:paraId="039E5645" w14:textId="77777777" w:rsidR="00163815" w:rsidRPr="00EA7FCB" w:rsidRDefault="00163815" w:rsidP="00EA7FCB">
      <w:pPr>
        <w:pStyle w:val="Corpotesto"/>
        <w:tabs>
          <w:tab w:val="left" w:pos="2231"/>
        </w:tabs>
        <w:spacing w:before="152" w:line="276" w:lineRule="auto"/>
        <w:rPr>
          <w:rFonts w:ascii="Times New Roman" w:hAnsi="Times New Roman" w:cs="Times New Roman"/>
          <w:sz w:val="24"/>
          <w:szCs w:val="24"/>
        </w:rPr>
      </w:pPr>
    </w:p>
    <w:p w14:paraId="6C6048EA" w14:textId="77777777" w:rsidR="00163815" w:rsidRPr="00EA7FCB" w:rsidRDefault="00163815" w:rsidP="00EA7FCB">
      <w:pPr>
        <w:pStyle w:val="Corpotesto"/>
        <w:tabs>
          <w:tab w:val="left" w:pos="2231"/>
        </w:tabs>
        <w:spacing w:before="126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sz w:val="24"/>
          <w:szCs w:val="24"/>
        </w:rPr>
        <w:t>‐</w:t>
      </w:r>
      <w:r w:rsidRPr="00EA7FCB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COGNOME</w:t>
      </w:r>
      <w:r w:rsidRPr="00EA7F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 NOME</w:t>
      </w:r>
      <w:r w:rsidRPr="00EA7FCB">
        <w:rPr>
          <w:rFonts w:ascii="Times New Roman" w:hAnsi="Times New Roman" w:cs="Times New Roman"/>
          <w:b/>
          <w:sz w:val="24"/>
          <w:szCs w:val="24"/>
        </w:rPr>
        <w:tab/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</w:t>
      </w:r>
      <w:r w:rsidRPr="00EA7FC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gramStart"/>
      <w:r w:rsidRPr="00EA7FCB">
        <w:rPr>
          <w:rFonts w:ascii="Times New Roman" w:hAnsi="Times New Roman" w:cs="Times New Roman"/>
          <w:spacing w:val="-1"/>
          <w:sz w:val="24"/>
          <w:szCs w:val="24"/>
        </w:rPr>
        <w:t>....</w:t>
      </w:r>
      <w:proofErr w:type="gramEnd"/>
      <w:r w:rsidRPr="00EA7FC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</w:t>
      </w:r>
    </w:p>
    <w:p w14:paraId="44DA2D85" w14:textId="77777777" w:rsidR="00163815" w:rsidRPr="00EA7FCB" w:rsidRDefault="00163815" w:rsidP="00EA7FCB">
      <w:pPr>
        <w:pStyle w:val="Corpotes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pacing w:val="-1"/>
          <w:sz w:val="24"/>
          <w:szCs w:val="24"/>
        </w:rPr>
        <w:t>LUOGO</w:t>
      </w:r>
      <w:r w:rsidRPr="00EA7FC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EA7FC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DATA</w:t>
      </w:r>
      <w:r w:rsidRPr="00EA7FC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DI</w:t>
      </w:r>
      <w:r w:rsidRPr="00EA7FC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NASCITA</w:t>
      </w:r>
      <w:r w:rsidRPr="00EA7FCB">
        <w:rPr>
          <w:rFonts w:ascii="Times New Roman" w:hAnsi="Times New Roman" w:cs="Times New Roman"/>
          <w:spacing w:val="100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0111328B" w14:textId="77777777" w:rsidR="00163815" w:rsidRPr="00EA7FCB" w:rsidRDefault="00163815" w:rsidP="00EA7FCB">
      <w:pPr>
        <w:pStyle w:val="Corpotesto"/>
        <w:tabs>
          <w:tab w:val="left" w:pos="2231"/>
        </w:tabs>
        <w:spacing w:before="152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INDIRIZZO</w:t>
      </w:r>
      <w:r w:rsidRPr="00EA7FC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DI</w:t>
      </w:r>
      <w:r w:rsidRPr="00EA7FC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 xml:space="preserve">RESIDENZA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0BCCAF34" w14:textId="77777777" w:rsidR="00163815" w:rsidRPr="00EA7FCB" w:rsidRDefault="00163815" w:rsidP="00EA7FCB">
      <w:pPr>
        <w:pStyle w:val="Corpotesto"/>
        <w:tabs>
          <w:tab w:val="left" w:pos="223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CODICE</w:t>
      </w:r>
      <w:r w:rsidRPr="00EA7FC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FISCALE</w:t>
      </w:r>
      <w:r w:rsidRPr="00EA7FCB">
        <w:rPr>
          <w:rFonts w:ascii="Times New Roman" w:hAnsi="Times New Roman" w:cs="Times New Roman"/>
          <w:sz w:val="24"/>
          <w:szCs w:val="24"/>
        </w:rPr>
        <w:tab/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</w:t>
      </w:r>
      <w:r w:rsidRPr="00EA7FC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</w:t>
      </w:r>
    </w:p>
    <w:p w14:paraId="466A13EA" w14:textId="77777777" w:rsidR="00163815" w:rsidRPr="00EA7FCB" w:rsidRDefault="00163815" w:rsidP="00EA7FCB">
      <w:pPr>
        <w:pStyle w:val="Corpotesto"/>
        <w:spacing w:before="3" w:line="276" w:lineRule="auto"/>
        <w:rPr>
          <w:rFonts w:ascii="Times New Roman" w:hAnsi="Times New Roman" w:cs="Times New Roman"/>
          <w:sz w:val="24"/>
          <w:szCs w:val="24"/>
        </w:rPr>
      </w:pPr>
    </w:p>
    <w:p w14:paraId="6E8ADBEC" w14:textId="77777777" w:rsidR="00163815" w:rsidRPr="00EA7FCB" w:rsidRDefault="00163815" w:rsidP="00EA7FCB">
      <w:pPr>
        <w:pStyle w:val="Corpotesto"/>
        <w:tabs>
          <w:tab w:val="left" w:pos="2231"/>
        </w:tabs>
        <w:spacing w:before="126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sz w:val="24"/>
          <w:szCs w:val="24"/>
        </w:rPr>
        <w:t>‐</w:t>
      </w:r>
      <w:r w:rsidRPr="00EA7FCB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COGNOME</w:t>
      </w:r>
      <w:r w:rsidRPr="00EA7F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 NOME</w:t>
      </w:r>
      <w:r w:rsidRPr="00EA7FCB">
        <w:rPr>
          <w:rFonts w:ascii="Times New Roman" w:hAnsi="Times New Roman" w:cs="Times New Roman"/>
          <w:b/>
          <w:sz w:val="24"/>
          <w:szCs w:val="24"/>
        </w:rPr>
        <w:tab/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</w:t>
      </w:r>
      <w:r w:rsidRPr="00EA7FC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gramStart"/>
      <w:r w:rsidRPr="00EA7FCB">
        <w:rPr>
          <w:rFonts w:ascii="Times New Roman" w:hAnsi="Times New Roman" w:cs="Times New Roman"/>
          <w:spacing w:val="-1"/>
          <w:sz w:val="24"/>
          <w:szCs w:val="24"/>
        </w:rPr>
        <w:t>....</w:t>
      </w:r>
      <w:proofErr w:type="gramEnd"/>
      <w:r w:rsidRPr="00EA7FC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</w:t>
      </w:r>
    </w:p>
    <w:p w14:paraId="6023E225" w14:textId="77777777" w:rsidR="00163815" w:rsidRPr="00EA7FCB" w:rsidRDefault="00163815" w:rsidP="00EA7FCB">
      <w:pPr>
        <w:pStyle w:val="Corpotes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pacing w:val="-1"/>
          <w:sz w:val="24"/>
          <w:szCs w:val="24"/>
        </w:rPr>
        <w:t>LUOGO</w:t>
      </w:r>
      <w:r w:rsidRPr="00EA7FC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EA7FC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DATA</w:t>
      </w:r>
      <w:r w:rsidRPr="00EA7FC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DI</w:t>
      </w:r>
      <w:r w:rsidRPr="00EA7FC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NASCITA</w:t>
      </w:r>
      <w:r w:rsidRPr="00EA7FCB">
        <w:rPr>
          <w:rFonts w:ascii="Times New Roman" w:hAnsi="Times New Roman" w:cs="Times New Roman"/>
          <w:spacing w:val="100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5BA7978E" w14:textId="77777777" w:rsidR="00163815" w:rsidRPr="00EA7FCB" w:rsidRDefault="00163815" w:rsidP="00EA7FCB">
      <w:pPr>
        <w:pStyle w:val="Corpotesto"/>
        <w:tabs>
          <w:tab w:val="left" w:pos="2231"/>
        </w:tabs>
        <w:spacing w:before="152"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INDIRIZZO</w:t>
      </w:r>
      <w:r w:rsidRPr="00EA7FC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DI</w:t>
      </w:r>
      <w:r w:rsidRPr="00EA7FC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 xml:space="preserve">RESIDENZA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76E14ED" w14:textId="77777777" w:rsidR="00163815" w:rsidRPr="00EA7FCB" w:rsidRDefault="00163815" w:rsidP="00EA7FCB">
      <w:pPr>
        <w:pStyle w:val="Corpotesto"/>
        <w:tabs>
          <w:tab w:val="left" w:pos="223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CODICE</w:t>
      </w:r>
      <w:r w:rsidRPr="00EA7FC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FISCALE</w:t>
      </w:r>
      <w:r w:rsidRPr="00EA7FCB">
        <w:rPr>
          <w:rFonts w:ascii="Times New Roman" w:hAnsi="Times New Roman" w:cs="Times New Roman"/>
          <w:sz w:val="24"/>
          <w:szCs w:val="24"/>
        </w:rPr>
        <w:tab/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.................................</w:t>
      </w:r>
      <w:r w:rsidRPr="00EA7FC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........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lastRenderedPageBreak/>
        <w:t>.........................................................................................................</w:t>
      </w:r>
    </w:p>
    <w:p w14:paraId="6525A8FA" w14:textId="77777777" w:rsidR="00163815" w:rsidRPr="00EA7FCB" w:rsidRDefault="00163815" w:rsidP="00EA7FCB">
      <w:pPr>
        <w:pStyle w:val="Corpotesto"/>
        <w:spacing w:before="3" w:line="276" w:lineRule="auto"/>
        <w:rPr>
          <w:rFonts w:ascii="Times New Roman" w:hAnsi="Times New Roman" w:cs="Times New Roman"/>
          <w:sz w:val="24"/>
          <w:szCs w:val="24"/>
        </w:rPr>
      </w:pPr>
    </w:p>
    <w:p w14:paraId="70D079B3" w14:textId="77777777" w:rsidR="00163815" w:rsidRPr="00EA7FCB" w:rsidRDefault="00163815" w:rsidP="00EA7FCB">
      <w:pPr>
        <w:pStyle w:val="Paragrafoelenco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16"/>
        </w:tabs>
        <w:autoSpaceDE w:val="0"/>
        <w:autoSpaceDN w:val="0"/>
        <w:spacing w:before="100" w:line="276" w:lineRule="auto"/>
        <w:ind w:left="815" w:right="0" w:hanging="709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sz w:val="24"/>
          <w:szCs w:val="24"/>
        </w:rPr>
        <w:t>DI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NON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ESSERE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IN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GRADO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DI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INDICARE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IL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TITOLARE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EFFETTIVO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COSÌ</w:t>
      </w:r>
      <w:r w:rsidRPr="00EA7F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COME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PREVISTO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E</w:t>
      </w:r>
      <w:r w:rsidRPr="00EA7FC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DEFINITO</w:t>
      </w:r>
      <w:r w:rsidRPr="00EA7FC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DAL</w:t>
      </w:r>
      <w:r w:rsidRPr="00EA7FC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D.LGS.</w:t>
      </w:r>
      <w:r w:rsidRPr="00EA7FCB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b/>
          <w:sz w:val="24"/>
          <w:szCs w:val="24"/>
        </w:rPr>
        <w:t>231/2007</w:t>
      </w:r>
      <w:proofErr w:type="gramEnd"/>
    </w:p>
    <w:p w14:paraId="08D9C40A" w14:textId="77777777" w:rsidR="00163815" w:rsidRPr="00EA7FCB" w:rsidRDefault="00163815" w:rsidP="00EA7FCB">
      <w:pPr>
        <w:pStyle w:val="Corpotesto"/>
        <w:spacing w:before="142" w:line="276" w:lineRule="auto"/>
        <w:ind w:right="117" w:hang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sz w:val="24"/>
          <w:szCs w:val="24"/>
        </w:rPr>
        <w:t>Ai sensi della vigente normativa antiriciclaggio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>, il sottoscritto dichiara, sotto la propria personale respons</w:t>
      </w:r>
      <w:r w:rsidRPr="00EA7FCB">
        <w:rPr>
          <w:rFonts w:ascii="Times New Roman" w:hAnsi="Times New Roman" w:cs="Times New Roman"/>
          <w:sz w:val="24"/>
          <w:szCs w:val="24"/>
        </w:rPr>
        <w:t>a</w:t>
      </w:r>
      <w:r w:rsidRPr="00EA7FCB">
        <w:rPr>
          <w:rFonts w:ascii="Times New Roman" w:hAnsi="Times New Roman" w:cs="Times New Roman"/>
          <w:sz w:val="24"/>
          <w:szCs w:val="24"/>
        </w:rPr>
        <w:t>bilità, la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veridicità dei dati, delle informazioni fornite e delle dichiarazioni rilasciate e in particolare di quanto dichiarato in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relazione</w:t>
      </w:r>
      <w:r w:rsidRPr="00EA7FC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alla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società e/o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alle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persone fisiche per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conto</w:t>
      </w:r>
      <w:r w:rsidRPr="00EA7F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delle qu</w:t>
      </w:r>
      <w:r w:rsidRPr="00EA7FCB">
        <w:rPr>
          <w:rFonts w:ascii="Times New Roman" w:hAnsi="Times New Roman" w:cs="Times New Roman"/>
          <w:sz w:val="24"/>
          <w:szCs w:val="24"/>
        </w:rPr>
        <w:t>a</w:t>
      </w:r>
      <w:r w:rsidRPr="00EA7FCB">
        <w:rPr>
          <w:rFonts w:ascii="Times New Roman" w:hAnsi="Times New Roman" w:cs="Times New Roman"/>
          <w:sz w:val="24"/>
          <w:szCs w:val="24"/>
        </w:rPr>
        <w:t>li, eventualmente,</w:t>
      </w:r>
      <w:r w:rsidRPr="00EA7F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opera.</w:t>
      </w:r>
    </w:p>
    <w:p w14:paraId="2542586D" w14:textId="77777777" w:rsidR="00163815" w:rsidRPr="00EA7FCB" w:rsidRDefault="00163815" w:rsidP="00EA7FCB">
      <w:pPr>
        <w:pStyle w:val="Corpotesto"/>
        <w:spacing w:line="276" w:lineRule="auto"/>
        <w:ind w:right="118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Il sottoscritto dichiara di essere stato informato della circostanza che il mancato rilascio in tutto o in parte delle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informazioni di cui sopra può pregiudicare la capacità dello Studio professionale di dare esecuzione alla prestazione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 xml:space="preserve">professionale richiesta e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 xml:space="preserve">si 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>impegna a comunicare senza ritardo allo Studio professionale ogni eventuale integrazione o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variazione</w:t>
      </w:r>
      <w:r w:rsidRPr="00EA7FC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che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si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dovesse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verificare</w:t>
      </w:r>
      <w:r w:rsidRPr="00EA7F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in</w:t>
      </w:r>
      <w:r w:rsidRPr="00EA7F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relazione</w:t>
      </w:r>
      <w:r w:rsidRPr="00EA7F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ai dati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forniti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con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la presente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</w:t>
      </w:r>
      <w:r w:rsidRPr="00EA7FCB">
        <w:rPr>
          <w:rFonts w:ascii="Times New Roman" w:hAnsi="Times New Roman" w:cs="Times New Roman"/>
          <w:sz w:val="24"/>
          <w:szCs w:val="24"/>
        </w:rPr>
        <w:t>i</w:t>
      </w:r>
      <w:r w:rsidRPr="00EA7FCB">
        <w:rPr>
          <w:rFonts w:ascii="Times New Roman" w:hAnsi="Times New Roman" w:cs="Times New Roman"/>
          <w:sz w:val="24"/>
          <w:szCs w:val="24"/>
        </w:rPr>
        <w:t>chiarazione.</w:t>
      </w:r>
    </w:p>
    <w:p w14:paraId="7D470830" w14:textId="77777777" w:rsidR="00163815" w:rsidRPr="00EA7FCB" w:rsidRDefault="00163815" w:rsidP="00EA7FCB">
      <w:pPr>
        <w:pStyle w:val="Corpotesto"/>
        <w:spacing w:line="276" w:lineRule="auto"/>
        <w:ind w:right="117" w:hanging="1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Il sottoscritto, acquisita l’informativa ai sensi dell’articolo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13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del d.lgs. 196/2003, presta il conse</w:t>
      </w:r>
      <w:r w:rsidRPr="00EA7FCB">
        <w:rPr>
          <w:rFonts w:ascii="Times New Roman" w:hAnsi="Times New Roman" w:cs="Times New Roman"/>
          <w:sz w:val="24"/>
          <w:szCs w:val="24"/>
        </w:rPr>
        <w:t>n</w:t>
      </w:r>
      <w:r w:rsidRPr="00EA7FCB">
        <w:rPr>
          <w:rFonts w:ascii="Times New Roman" w:hAnsi="Times New Roman" w:cs="Times New Roman"/>
          <w:sz w:val="24"/>
          <w:szCs w:val="24"/>
        </w:rPr>
        <w:t>so al trattamento dei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dati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personali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riportati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nella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presente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dichiarazione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e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di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quelli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che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saranno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eventualmente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in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f</w:t>
      </w:r>
      <w:r w:rsidRPr="00EA7FCB">
        <w:rPr>
          <w:rFonts w:ascii="Times New Roman" w:hAnsi="Times New Roman" w:cs="Times New Roman"/>
          <w:sz w:val="24"/>
          <w:szCs w:val="24"/>
        </w:rPr>
        <w:t>u</w:t>
      </w:r>
      <w:r w:rsidRPr="00EA7FCB">
        <w:rPr>
          <w:rFonts w:ascii="Times New Roman" w:hAnsi="Times New Roman" w:cs="Times New Roman"/>
          <w:sz w:val="24"/>
          <w:szCs w:val="24"/>
        </w:rPr>
        <w:t>turo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forniti</w:t>
      </w:r>
      <w:r w:rsidRPr="00EA7FC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a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integrazione e/o modifica degli stessi. Il sottoscritto prende altresì atto che la comunicazione a terzi dei dati personali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sarà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effettuata</w:t>
      </w:r>
      <w:proofErr w:type="gramEnd"/>
      <w:r w:rsidRPr="00EA7FC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dal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Professionista</w:t>
      </w:r>
      <w:r w:rsidRPr="00EA7F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o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dallo</w:t>
      </w:r>
      <w:r w:rsidRPr="00EA7FC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Studio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professionale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in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adempimento</w:t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degli</w:t>
      </w:r>
      <w:r w:rsidRPr="00EA7F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obblighi</w:t>
      </w:r>
      <w:r w:rsidRPr="00EA7FC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di</w:t>
      </w:r>
      <w:r w:rsidRPr="00EA7F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legge.</w:t>
      </w:r>
    </w:p>
    <w:p w14:paraId="4164BC1B" w14:textId="3FD510AD" w:rsidR="00163815" w:rsidRPr="00EA7FCB" w:rsidRDefault="00163815" w:rsidP="00EA7FCB">
      <w:pPr>
        <w:pStyle w:val="Corpotesto"/>
        <w:spacing w:before="86" w:line="276" w:lineRule="auto"/>
        <w:ind w:left="5040" w:hanging="5040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pacing w:val="-1"/>
          <w:sz w:val="24"/>
          <w:szCs w:val="24"/>
        </w:rPr>
        <w:t>Luogo e data ______________</w:t>
      </w:r>
      <w:r w:rsidR="006E54E0" w:rsidRPr="00EA7FCB">
        <w:rPr>
          <w:rFonts w:ascii="Times New Roman" w:hAnsi="Times New Roman" w:cs="Times New Roman"/>
          <w:spacing w:val="-1"/>
          <w:sz w:val="24"/>
          <w:szCs w:val="24"/>
        </w:rPr>
        <w:tab/>
      </w:r>
      <w:r w:rsidR="006E54E0" w:rsidRPr="00EA7FCB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EA7FCB">
        <w:rPr>
          <w:rFonts w:ascii="Times New Roman" w:hAnsi="Times New Roman" w:cs="Times New Roman"/>
          <w:spacing w:val="-1"/>
          <w:sz w:val="24"/>
          <w:szCs w:val="24"/>
        </w:rPr>
        <w:t>FIRMA</w:t>
      </w:r>
      <w:r w:rsidRPr="00EA7FC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DEL</w:t>
      </w:r>
      <w:r w:rsidRPr="00EA7FC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A7FCB">
        <w:rPr>
          <w:rFonts w:ascii="Times New Roman" w:hAnsi="Times New Roman" w:cs="Times New Roman"/>
          <w:sz w:val="24"/>
          <w:szCs w:val="24"/>
        </w:rPr>
        <w:t>DICHIARANTE</w:t>
      </w:r>
    </w:p>
    <w:p w14:paraId="50912A27" w14:textId="6C0B0BE8" w:rsidR="00163815" w:rsidRPr="00EA7FCB" w:rsidRDefault="00163815" w:rsidP="00EA7FCB">
      <w:pPr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br w:type="page"/>
      </w:r>
    </w:p>
    <w:p w14:paraId="28C27D2E" w14:textId="77777777" w:rsidR="00163815" w:rsidRPr="00EA7FCB" w:rsidRDefault="00163815" w:rsidP="00EA7FC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86F9FCE" w14:textId="77777777" w:rsidR="001E403E" w:rsidRPr="00EA7FCB" w:rsidRDefault="0001701C" w:rsidP="00EA7F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76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val="pt-PT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  <w:lang w:val="pt-PT"/>
        </w:rPr>
        <w:t>PANTOUFLAGE – REVOLVING DOORS - art.53 c.16 ter D.Lgs n.165/2001</w:t>
      </w:r>
    </w:p>
    <w:p w14:paraId="7D526BDD" w14:textId="77777777" w:rsidR="001E403E" w:rsidRPr="00EA7FCB" w:rsidRDefault="0001701C" w:rsidP="00EA7FCB">
      <w:pPr>
        <w:spacing w:before="24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Oggetto:</w:t>
      </w:r>
      <w:r w:rsidRPr="00EA7FCB">
        <w:rPr>
          <w:rFonts w:ascii="Times New Roman" w:hAnsi="Times New Roman" w:cs="Times New Roman"/>
          <w:sz w:val="24"/>
          <w:szCs w:val="24"/>
        </w:rPr>
        <w:t xml:space="preserve"> …………………….…………….</w:t>
      </w:r>
    </w:p>
    <w:p w14:paraId="63F019D9" w14:textId="77777777" w:rsidR="001E403E" w:rsidRPr="00EA7FCB" w:rsidRDefault="0001701C" w:rsidP="00EA7FC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 CIG ……………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CUP …………….</w:t>
      </w:r>
    </w:p>
    <w:p w14:paraId="1C42C8F9" w14:textId="77777777" w:rsidR="001E403E" w:rsidRPr="00EA7FCB" w:rsidRDefault="0001701C" w:rsidP="00EA7FCB">
      <w:pPr>
        <w:spacing w:line="276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Lo svolgimento di attività successiva alla cessazione del rapporto </w:t>
      </w:r>
      <w:proofErr w:type="gramStart"/>
      <w:r w:rsidRPr="00EA7FCB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gramEnd"/>
      <w:r w:rsidRPr="00EA7FCB">
        <w:rPr>
          <w:rFonts w:ascii="Times New Roman" w:hAnsi="Times New Roman" w:cs="Times New Roman"/>
          <w:b/>
          <w:bCs/>
          <w:sz w:val="24"/>
          <w:szCs w:val="24"/>
        </w:rPr>
        <w:t xml:space="preserve"> lavoro.</w:t>
      </w:r>
    </w:p>
    <w:p w14:paraId="4924AB1C" w14:textId="77777777" w:rsidR="001E403E" w:rsidRPr="00EA7FCB" w:rsidRDefault="0001701C" w:rsidP="00EA7FCB">
      <w:pPr>
        <w:spacing w:before="12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Il/La sottoscritto/a _________________________________________________________________ nato/a </w:t>
      </w:r>
      <w:proofErr w:type="spellStart"/>
      <w:r w:rsidRPr="00EA7FC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A7FC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 w:rsidRPr="00EA7FCB">
        <w:rPr>
          <w:rFonts w:ascii="Times New Roman" w:hAnsi="Times New Roman" w:cs="Times New Roman"/>
          <w:sz w:val="24"/>
          <w:szCs w:val="24"/>
        </w:rPr>
        <w:t>cap</w:t>
      </w:r>
      <w:proofErr w:type="spellEnd"/>
      <w:r w:rsidRPr="00EA7FCB">
        <w:rPr>
          <w:rFonts w:ascii="Times New Roman" w:hAnsi="Times New Roman" w:cs="Times New Roman"/>
          <w:sz w:val="24"/>
          <w:szCs w:val="24"/>
        </w:rPr>
        <w:t xml:space="preserve"> ____________ Via  ________________________________, n.____ codice fiscale _____________________________ e partita IVA __________________________, </w:t>
      </w:r>
      <w:proofErr w:type="spellStart"/>
      <w:r w:rsidRPr="00EA7FCB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EA7FCB">
        <w:rPr>
          <w:rFonts w:ascii="Times New Roman" w:hAnsi="Times New Roman" w:cs="Times New Roman"/>
          <w:sz w:val="24"/>
          <w:szCs w:val="24"/>
        </w:rPr>
        <w:t xml:space="preserve"> ____________________fax ________________</w:t>
      </w:r>
    </w:p>
    <w:p w14:paraId="1EC522EC" w14:textId="77777777" w:rsidR="001E403E" w:rsidRPr="00EA7FCB" w:rsidRDefault="0001701C" w:rsidP="00EA7FCB">
      <w:pPr>
        <w:spacing w:before="12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e-mail _________________________________@________________________________</w:t>
      </w:r>
    </w:p>
    <w:p w14:paraId="0BD971BB" w14:textId="77777777" w:rsidR="001E403E" w:rsidRPr="00EA7FCB" w:rsidRDefault="0001701C" w:rsidP="00EA7FCB">
      <w:pPr>
        <w:spacing w:before="60" w:line="276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EA7FCB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2FECDD0A" w14:textId="77777777" w:rsidR="001E403E" w:rsidRPr="00EA7FCB" w:rsidRDefault="0001701C" w:rsidP="00EA7FCB">
      <w:pPr>
        <w:spacing w:line="276" w:lineRule="auto"/>
        <w:jc w:val="both"/>
        <w:rPr>
          <w:rFonts w:ascii="Times New Roman" w:eastAsia="Arial" w:hAnsi="Times New Roman" w:cs="Times New Roman"/>
          <w:color w:val="00000A"/>
          <w:sz w:val="24"/>
          <w:szCs w:val="24"/>
          <w:u w:color="00000A"/>
        </w:rPr>
      </w:pPr>
      <w:proofErr w:type="gramStart"/>
      <w:r w:rsidRPr="00EA7FCB">
        <w:rPr>
          <w:rFonts w:ascii="Times New Roman" w:hAnsi="Times New Roman" w:cs="Times New Roman"/>
          <w:sz w:val="24"/>
          <w:szCs w:val="24"/>
        </w:rPr>
        <w:t>di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non aver concluso e si impegna a non concludere contratti di lavoro subordinato o autonomo, e comunque di non aver attribuito e si impegna a non attribuire incarichi ad ex dipendenti dell’A.O.U.P. PAOLO GIA</w:t>
      </w:r>
      <w:r w:rsidRPr="00EA7FCB">
        <w:rPr>
          <w:rFonts w:ascii="Times New Roman" w:hAnsi="Times New Roman" w:cs="Times New Roman"/>
          <w:sz w:val="24"/>
          <w:szCs w:val="24"/>
        </w:rPr>
        <w:t>C</w:t>
      </w:r>
      <w:r w:rsidRPr="00EA7FCB">
        <w:rPr>
          <w:rFonts w:ascii="Times New Roman" w:hAnsi="Times New Roman" w:cs="Times New Roman"/>
          <w:sz w:val="24"/>
          <w:szCs w:val="24"/>
        </w:rPr>
        <w:t>CONE Palermo - per il triennio successivo alla cessazione del rapporto - che abbiano esercitato le attività pr</w:t>
      </w:r>
      <w:r w:rsidRPr="00EA7FCB">
        <w:rPr>
          <w:rFonts w:ascii="Times New Roman" w:hAnsi="Times New Roman" w:cs="Times New Roman"/>
          <w:sz w:val="24"/>
          <w:szCs w:val="24"/>
        </w:rPr>
        <w:t>e</w:t>
      </w:r>
      <w:r w:rsidRPr="00EA7FCB">
        <w:rPr>
          <w:rFonts w:ascii="Times New Roman" w:hAnsi="Times New Roman" w:cs="Times New Roman"/>
          <w:sz w:val="24"/>
          <w:szCs w:val="24"/>
        </w:rPr>
        <w:t>viste nel PTPC ed in particolare:</w:t>
      </w:r>
    </w:p>
    <w:p w14:paraId="2CE894C3" w14:textId="77777777" w:rsidR="001E403E" w:rsidRPr="00EA7FCB" w:rsidRDefault="0001701C" w:rsidP="00EA7FCB">
      <w:pPr>
        <w:widowControl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rilascio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di pareri igienico sanitari, di autorizzazioni, di concessioni;</w:t>
      </w:r>
    </w:p>
    <w:p w14:paraId="719FC54B" w14:textId="77777777" w:rsidR="001E403E" w:rsidRPr="00EA7FCB" w:rsidRDefault="0001701C" w:rsidP="00EA7FCB">
      <w:pPr>
        <w:widowControl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scelta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del contraente per l’affidamento di lavori, forniture e servizi;</w:t>
      </w:r>
    </w:p>
    <w:p w14:paraId="1960C0E4" w14:textId="77777777" w:rsidR="001E403E" w:rsidRPr="00EA7FCB" w:rsidRDefault="0001701C" w:rsidP="00EA7FCB">
      <w:pPr>
        <w:widowControl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controlli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 sulle strutture convenzionate che erogano prestazioni sanitarie di qualunque tipol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gia (ad es. ricoveri, visite ambulatoriali, prestazioni riabilitative ex art. 26, prestazioni CTA, CT tossicodipe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denti, ecc.</w:t>
      </w: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)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>;</w:t>
      </w:r>
    </w:p>
    <w:p w14:paraId="2FD49B02" w14:textId="77777777" w:rsidR="001E403E" w:rsidRPr="00EA7FCB" w:rsidRDefault="0001701C" w:rsidP="00EA7FCB">
      <w:pPr>
        <w:widowControl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Style w:val="NessunoA"/>
          <w:rFonts w:ascii="Times New Roman" w:hAnsi="Times New Roman" w:cs="Times New Roman"/>
          <w:sz w:val="24"/>
          <w:szCs w:val="24"/>
        </w:rPr>
        <w:t>ispezione</w:t>
      </w:r>
      <w:proofErr w:type="gramEnd"/>
      <w:r w:rsidRPr="00EA7FCB">
        <w:rPr>
          <w:rStyle w:val="NessunoA"/>
          <w:rFonts w:ascii="Times New Roman" w:hAnsi="Times New Roman" w:cs="Times New Roman"/>
          <w:sz w:val="24"/>
          <w:szCs w:val="24"/>
        </w:rPr>
        <w:t xml:space="preserve">/controllo/vigilanza a qualsiasi titolo espletata, </w:t>
      </w:r>
    </w:p>
    <w:p w14:paraId="0A4B6DB4" w14:textId="77777777" w:rsidR="001E403E" w:rsidRPr="00EA7FCB" w:rsidRDefault="0001701C" w:rsidP="00EA7FC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sz w:val="24"/>
          <w:szCs w:val="24"/>
        </w:rPr>
        <w:t>ove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il dipendente sia stato il responsabile del procedimento e/o RUP e/o incaricato dei controlli-verifiche e/o dirigente della Unità Operativa competente per materia.</w:t>
      </w:r>
    </w:p>
    <w:p w14:paraId="0ABC3AEE" w14:textId="77777777" w:rsidR="001E403E" w:rsidRPr="00EA7FCB" w:rsidRDefault="0001701C" w:rsidP="00EA7FC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Nel caso in cui emerga la detta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situazione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è disposta l’esclusione della società/ditta dalle procedure di affid</w:t>
      </w:r>
      <w:r w:rsidRPr="00EA7FCB">
        <w:rPr>
          <w:rFonts w:ascii="Times New Roman" w:hAnsi="Times New Roman" w:cs="Times New Roman"/>
          <w:sz w:val="24"/>
          <w:szCs w:val="24"/>
        </w:rPr>
        <w:t>a</w:t>
      </w:r>
      <w:r w:rsidRPr="00EA7FCB">
        <w:rPr>
          <w:rFonts w:ascii="Times New Roman" w:hAnsi="Times New Roman" w:cs="Times New Roman"/>
          <w:sz w:val="24"/>
          <w:szCs w:val="24"/>
        </w:rPr>
        <w:t>mento.</w:t>
      </w:r>
    </w:p>
    <w:p w14:paraId="722D7A33" w14:textId="77777777" w:rsidR="001E403E" w:rsidRPr="00EA7FCB" w:rsidRDefault="0001701C" w:rsidP="00EA7FC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Nel caso di violazione del predetto divieto si applicheranno le seguenti sanzioni, sull’atto e sui so</w:t>
      </w:r>
      <w:r w:rsidRPr="00EA7FCB">
        <w:rPr>
          <w:rFonts w:ascii="Times New Roman" w:hAnsi="Times New Roman" w:cs="Times New Roman"/>
          <w:sz w:val="24"/>
          <w:szCs w:val="24"/>
        </w:rPr>
        <w:t>g</w:t>
      </w:r>
      <w:r w:rsidRPr="00EA7FCB">
        <w:rPr>
          <w:rFonts w:ascii="Times New Roman" w:hAnsi="Times New Roman" w:cs="Times New Roman"/>
          <w:sz w:val="24"/>
          <w:szCs w:val="24"/>
        </w:rPr>
        <w:t>getti:</w:t>
      </w:r>
    </w:p>
    <w:p w14:paraId="55B5EA24" w14:textId="77777777" w:rsidR="001E403E" w:rsidRPr="00EA7FCB" w:rsidRDefault="0001701C" w:rsidP="00EA7FCB">
      <w:pPr>
        <w:widowControl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sz w:val="24"/>
          <w:szCs w:val="24"/>
          <w:u w:val="single"/>
        </w:rPr>
        <w:t>sanzioni</w:t>
      </w:r>
      <w:proofErr w:type="gramEnd"/>
      <w:r w:rsidRPr="00EA7FCB">
        <w:rPr>
          <w:rFonts w:ascii="Times New Roman" w:hAnsi="Times New Roman" w:cs="Times New Roman"/>
          <w:sz w:val="24"/>
          <w:szCs w:val="24"/>
          <w:u w:val="single"/>
        </w:rPr>
        <w:t xml:space="preserve"> sull’atto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: i contratti di lavoro conclusi e gli incarichi conferiti in violazione del divi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to sono nulli;</w:t>
      </w:r>
    </w:p>
    <w:p w14:paraId="3EE44B68" w14:textId="77777777" w:rsidR="001E403E" w:rsidRPr="00EA7FCB" w:rsidRDefault="0001701C" w:rsidP="00EA7FCB">
      <w:pPr>
        <w:widowControl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sz w:val="24"/>
          <w:szCs w:val="24"/>
          <w:u w:val="single"/>
        </w:rPr>
        <w:t>sanzioni</w:t>
      </w:r>
      <w:proofErr w:type="gramEnd"/>
      <w:r w:rsidRPr="00EA7FCB">
        <w:rPr>
          <w:rFonts w:ascii="Times New Roman" w:hAnsi="Times New Roman" w:cs="Times New Roman"/>
          <w:sz w:val="24"/>
          <w:szCs w:val="24"/>
          <w:u w:val="single"/>
        </w:rPr>
        <w:t xml:space="preserve"> sui soggetti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: i soggetti privati che hanno concluso contratti o conferito incarichi in violazione del divieto non possono contrattare con la pubblica amministrazione di provenie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za dell’ex dipendente per i successivi tre anni ed hanno l’obbligo di restituire eventuali co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m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pensi eventualmente percepiti ed accertati in esecuzione dell’affidamento illegittimo; perta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n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to, la sanzione opera come requisito soggettivo legale per la partecipazione a procedure di a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f</w:t>
      </w:r>
      <w:r w:rsidRPr="00EA7FCB">
        <w:rPr>
          <w:rStyle w:val="NessunoA"/>
          <w:rFonts w:ascii="Times New Roman" w:hAnsi="Times New Roman" w:cs="Times New Roman"/>
          <w:sz w:val="24"/>
          <w:szCs w:val="24"/>
        </w:rPr>
        <w:t>fidamento con la conseguente illegittimità dell’affidamento stesso per il caso di violazione.</w:t>
      </w:r>
    </w:p>
    <w:p w14:paraId="572DB6F0" w14:textId="77777777" w:rsidR="001E403E" w:rsidRPr="00EA7FCB" w:rsidRDefault="001E403E" w:rsidP="00EA7FC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24C64D2" w14:textId="12088A0C" w:rsidR="001E403E" w:rsidRPr="00EA7FCB" w:rsidRDefault="0001701C" w:rsidP="00EA7FC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Luogo e data: __________________________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proofErr w:type="gramEnd"/>
    </w:p>
    <w:p w14:paraId="17C496EC" w14:textId="77777777" w:rsidR="001E403E" w:rsidRPr="00EA7FCB" w:rsidRDefault="0001701C" w:rsidP="00EA7FCB">
      <w:pPr>
        <w:spacing w:line="276" w:lineRule="auto"/>
        <w:ind w:left="3828" w:right="1274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Timbro della ditta </w:t>
      </w:r>
      <w:proofErr w:type="gramStart"/>
      <w:r w:rsidRPr="00EA7FCB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E8BE9" w14:textId="77777777" w:rsidR="001E403E" w:rsidRPr="00EA7FCB" w:rsidRDefault="0001701C" w:rsidP="00EA7FCB">
      <w:pPr>
        <w:spacing w:line="276" w:lineRule="auto"/>
        <w:ind w:left="3828" w:right="1274"/>
        <w:jc w:val="center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sz w:val="24"/>
          <w:szCs w:val="24"/>
        </w:rPr>
        <w:t>firma</w:t>
      </w:r>
      <w:proofErr w:type="gramEnd"/>
      <w:r w:rsidRPr="00EA7FCB">
        <w:rPr>
          <w:rFonts w:ascii="Times New Roman" w:hAnsi="Times New Roman" w:cs="Times New Roman"/>
          <w:sz w:val="24"/>
          <w:szCs w:val="24"/>
        </w:rPr>
        <w:t xml:space="preserve"> del Legale Rappresentante </w:t>
      </w:r>
    </w:p>
    <w:p w14:paraId="53AA61FA" w14:textId="77777777" w:rsidR="001E403E" w:rsidRPr="00EA7FCB" w:rsidRDefault="001E403E" w:rsidP="00EA7FCB">
      <w:pPr>
        <w:spacing w:line="276" w:lineRule="auto"/>
        <w:ind w:right="4960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14:paraId="0AA916BE" w14:textId="429D410F" w:rsidR="00796331" w:rsidRPr="00EA7FCB" w:rsidRDefault="0001701C" w:rsidP="00EA7FCB">
      <w:pPr>
        <w:spacing w:line="276" w:lineRule="auto"/>
        <w:ind w:left="4254" w:right="1416"/>
        <w:jc w:val="center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_________________________________</w:t>
      </w:r>
    </w:p>
    <w:p w14:paraId="0D873C3C" w14:textId="13DA1F0A" w:rsidR="00796331" w:rsidRPr="00EA7FCB" w:rsidRDefault="00796331" w:rsidP="00EA7FCB">
      <w:pPr>
        <w:pStyle w:val="Intestazione"/>
        <w:spacing w:line="276" w:lineRule="auto"/>
        <w:ind w:firstLine="6521"/>
        <w:rPr>
          <w:rFonts w:ascii="Times New Roman" w:hAnsi="Times New Roman" w:cs="Times New Roman"/>
          <w:bCs/>
          <w:kern w:val="2"/>
          <w:sz w:val="24"/>
          <w:szCs w:val="24"/>
        </w:rPr>
      </w:pPr>
      <w:bookmarkStart w:id="5" w:name="_GoBack"/>
      <w:bookmarkEnd w:id="5"/>
      <w:r w:rsidRPr="00EA7FCB">
        <w:rPr>
          <w:rFonts w:ascii="Times New Roman" w:hAnsi="Times New Roman" w:cs="Times New Roman"/>
          <w:bCs/>
          <w:kern w:val="2"/>
          <w:sz w:val="24"/>
          <w:szCs w:val="24"/>
        </w:rPr>
        <w:lastRenderedPageBreak/>
        <w:t>AOU Policlinico Paolo Giaccone</w:t>
      </w:r>
    </w:p>
    <w:p w14:paraId="181E71A9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ind w:firstLine="6521"/>
        <w:jc w:val="both"/>
        <w:rPr>
          <w:rFonts w:ascii="Times New Roman" w:hAnsi="Times New Roman" w:cs="Times New Roman"/>
          <w:kern w:val="2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kern w:val="2"/>
          <w:sz w:val="24"/>
          <w:szCs w:val="24"/>
        </w:rPr>
        <w:t>di</w:t>
      </w:r>
      <w:proofErr w:type="gramEnd"/>
      <w:r w:rsidRPr="00EA7FCB">
        <w:rPr>
          <w:rFonts w:ascii="Times New Roman" w:hAnsi="Times New Roman" w:cs="Times New Roman"/>
          <w:kern w:val="2"/>
          <w:sz w:val="24"/>
          <w:szCs w:val="24"/>
        </w:rPr>
        <w:t xml:space="preserve"> Palermo</w:t>
      </w:r>
    </w:p>
    <w:p w14:paraId="62FB2C25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aps/>
          <w:kern w:val="2"/>
          <w:sz w:val="24"/>
          <w:szCs w:val="24"/>
          <w:u w:val="single"/>
        </w:rPr>
      </w:pPr>
    </w:p>
    <w:p w14:paraId="58D979C8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aps/>
          <w:kern w:val="2"/>
          <w:sz w:val="24"/>
          <w:szCs w:val="24"/>
          <w:u w:val="single"/>
        </w:rPr>
      </w:pPr>
    </w:p>
    <w:p w14:paraId="2A21CE8A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aps/>
          <w:kern w:val="2"/>
          <w:sz w:val="24"/>
          <w:szCs w:val="24"/>
          <w:u w:val="single"/>
        </w:rPr>
      </w:pPr>
      <w:r w:rsidRPr="00EA7FCB">
        <w:rPr>
          <w:rFonts w:ascii="Times New Roman" w:hAnsi="Times New Roman" w:cs="Times New Roman"/>
          <w:b/>
          <w:caps/>
          <w:kern w:val="2"/>
          <w:sz w:val="24"/>
          <w:szCs w:val="24"/>
          <w:u w:val="single"/>
        </w:rPr>
        <w:t xml:space="preserve">INFORMAZIONE ANTIMAFIA PER FAMILIARI A CARICO </w:t>
      </w:r>
    </w:p>
    <w:p w14:paraId="6DFD58A6" w14:textId="77777777" w:rsidR="00796331" w:rsidRPr="00EA7FCB" w:rsidRDefault="00796331" w:rsidP="00EA7FCB">
      <w:pPr>
        <w:autoSpaceDE w:val="0"/>
        <w:autoSpaceDN w:val="0"/>
        <w:adjustRightInd w:val="0"/>
        <w:spacing w:before="85" w:after="62" w:line="276" w:lineRule="auto"/>
        <w:ind w:right="214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proofErr w:type="gramStart"/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>ANCHE AI SENSI DEGLI ARTT. 46 E 47 DEL D.P.R. 445/2000.</w:t>
      </w:r>
      <w:proofErr w:type="gramEnd"/>
    </w:p>
    <w:p w14:paraId="2B3ED450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aps/>
          <w:color w:val="0000FF"/>
          <w:kern w:val="2"/>
          <w:sz w:val="24"/>
          <w:szCs w:val="24"/>
        </w:rPr>
      </w:pPr>
    </w:p>
    <w:p w14:paraId="2463CC38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A7FCB">
        <w:rPr>
          <w:rFonts w:ascii="Times New Roman" w:hAnsi="Times New Roman" w:cs="Times New Roman"/>
          <w:kern w:val="2"/>
          <w:sz w:val="24"/>
          <w:szCs w:val="24"/>
        </w:rPr>
        <w:t>Il sottoscritto ____________, nato a _________ il ____________C.F.__________________, dom</w:t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>i</w:t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>ciliato per la carica presso la sede societaria ove appresso, nella sua qualità di __________ e legale rappresentante avente i poteri necessari per impegnare la _________________ nella presente proc</w:t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>e</w:t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>dura, con sede in ________________, Via ____________________,</w:t>
      </w:r>
      <w:proofErr w:type="gramStart"/>
      <w:r w:rsidRPr="00EA7FCB">
        <w:rPr>
          <w:rFonts w:ascii="Times New Roman" w:hAnsi="Times New Roman" w:cs="Times New Roman"/>
          <w:kern w:val="2"/>
          <w:sz w:val="24"/>
          <w:szCs w:val="24"/>
        </w:rPr>
        <w:t xml:space="preserve">  </w:t>
      </w:r>
      <w:proofErr w:type="gramEnd"/>
      <w:r w:rsidRPr="00EA7FCB">
        <w:rPr>
          <w:rFonts w:ascii="Times New Roman" w:hAnsi="Times New Roman" w:cs="Times New Roman"/>
          <w:kern w:val="2"/>
          <w:sz w:val="24"/>
          <w:szCs w:val="24"/>
        </w:rPr>
        <w:t xml:space="preserve">in qualità di subappaltatore del concorrente __________________________ ai sensi e per gli effetti dell’art. 75 e 76 D.P.R. 445/2000 consapevole </w:t>
      </w:r>
      <w:proofErr w:type="gramStart"/>
      <w:r w:rsidRPr="00EA7FCB">
        <w:rPr>
          <w:rFonts w:ascii="Times New Roman" w:hAnsi="Times New Roman" w:cs="Times New Roman"/>
          <w:kern w:val="2"/>
          <w:sz w:val="24"/>
          <w:szCs w:val="24"/>
        </w:rPr>
        <w:t>della responsabilità e delle conseguenze civili e penali</w:t>
      </w:r>
      <w:proofErr w:type="gramEnd"/>
      <w:r w:rsidRPr="00EA7FCB">
        <w:rPr>
          <w:rFonts w:ascii="Times New Roman" w:hAnsi="Times New Roman" w:cs="Times New Roman"/>
          <w:kern w:val="2"/>
          <w:sz w:val="24"/>
          <w:szCs w:val="24"/>
        </w:rPr>
        <w:t xml:space="preserve"> previste in caso di d</w:t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>i</w:t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>chiarazioni mendaci e/o formazione od uso di atti falsi e/o in caso di esibizione di atti contenenti dati non più corrispondenti a verità e consapevole altresì che, qualora fosse accertata la non veridicità del contenuto della presente dichiarazione, il concorrente decadrà dai benefici per i quali la stessa è ril</w:t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>a</w:t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>sciata.</w:t>
      </w:r>
    </w:p>
    <w:p w14:paraId="239E3AF1" w14:textId="77777777" w:rsidR="00796331" w:rsidRPr="00EA7FCB" w:rsidRDefault="00796331" w:rsidP="00EA7FCB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hAnsi="Times New Roman" w:cs="Times New Roman"/>
          <w:b/>
          <w:caps/>
          <w:kern w:val="2"/>
          <w:sz w:val="24"/>
          <w:szCs w:val="24"/>
        </w:rPr>
      </w:pPr>
      <w:r w:rsidRPr="00EA7FCB">
        <w:rPr>
          <w:rFonts w:ascii="Times New Roman" w:hAnsi="Times New Roman" w:cs="Times New Roman"/>
          <w:b/>
          <w:caps/>
          <w:kern w:val="2"/>
          <w:sz w:val="24"/>
          <w:szCs w:val="24"/>
        </w:rPr>
        <w:t xml:space="preserve">DICHIARA </w:t>
      </w:r>
    </w:p>
    <w:p w14:paraId="0847E4AE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ai sensi dell’art. 85 del D.P.R. n. 159/2011, di avere i seguenti familiari conviventi di maggiore età:</w:t>
      </w:r>
    </w:p>
    <w:p w14:paraId="491C925F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Nome ________________________________ Cognome _____________________________________ </w:t>
      </w:r>
    </w:p>
    <w:p w14:paraId="682811F6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Luogo e data di nascita __________________________ Codice fiscale __________________________ residenza ______________________________</w:t>
      </w:r>
    </w:p>
    <w:p w14:paraId="64460732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Nome ________________________________ Cognome _____________________________________ </w:t>
      </w:r>
    </w:p>
    <w:p w14:paraId="6D8EFA87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Luogo e data di nascita __________________________ Codice fiscale __________________________ residenza ______________________________</w:t>
      </w:r>
    </w:p>
    <w:p w14:paraId="212E066E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 xml:space="preserve">Nome ________________________________ Cognome _____________________________________ </w:t>
      </w:r>
    </w:p>
    <w:p w14:paraId="7DB96753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7FCB">
        <w:rPr>
          <w:rFonts w:ascii="Times New Roman" w:hAnsi="Times New Roman" w:cs="Times New Roman"/>
          <w:sz w:val="24"/>
          <w:szCs w:val="24"/>
        </w:rPr>
        <w:t>Luogo e data di nascita __________________________ Codice fiscale __________________________ residenza ______________________________</w:t>
      </w:r>
    </w:p>
    <w:p w14:paraId="4CBDD24A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 xml:space="preserve">Dichiara inoltre di essere informato ai sensi dell’art. 13 del </w:t>
      </w:r>
      <w:proofErr w:type="spellStart"/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>D.Lgs.</w:t>
      </w:r>
      <w:proofErr w:type="spellEnd"/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 xml:space="preserve"> n. 196/2003 “Codice in m</w:t>
      </w:r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>a</w:t>
      </w:r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 xml:space="preserve">teria di protezione dei dati personali” </w:t>
      </w:r>
      <w:proofErr w:type="gramStart"/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>ed</w:t>
      </w:r>
      <w:proofErr w:type="gramEnd"/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 xml:space="preserve"> ai sensi dell’art. 13 del Regolamento UE n. 2016/679 relativo alla protezione delle persone fisiche con riguardo al trattamento dei dati personali, </w:t>
      </w:r>
      <w:proofErr w:type="gramStart"/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>nonché</w:t>
      </w:r>
      <w:proofErr w:type="gramEnd"/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 xml:space="preserve"> alla libera circol</w:t>
      </w:r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>a</w:t>
      </w:r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>zione di tali dati, che i dati personali raccolti saranno trattati, anche con strumenti informatici, esclusivamente nell’ambito del procedimento per il quale la prese</w:t>
      </w:r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>n</w:t>
      </w:r>
      <w:r w:rsidRPr="00EA7FCB">
        <w:rPr>
          <w:rFonts w:ascii="Times New Roman" w:hAnsi="Times New Roman" w:cs="Times New Roman"/>
          <w:b/>
          <w:kern w:val="2"/>
          <w:sz w:val="24"/>
          <w:szCs w:val="24"/>
        </w:rPr>
        <w:t>te dichiarazione viene resa.</w:t>
      </w:r>
    </w:p>
    <w:p w14:paraId="29393388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14:paraId="127AA94C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EA7FCB">
        <w:rPr>
          <w:rFonts w:ascii="Times New Roman" w:hAnsi="Times New Roman" w:cs="Times New Roman"/>
          <w:kern w:val="2"/>
          <w:sz w:val="24"/>
          <w:szCs w:val="24"/>
        </w:rPr>
        <w:t xml:space="preserve">__________________, </w:t>
      </w:r>
      <w:proofErr w:type="gramStart"/>
      <w:r w:rsidRPr="00EA7FCB">
        <w:rPr>
          <w:rFonts w:ascii="Times New Roman" w:hAnsi="Times New Roman" w:cs="Times New Roman"/>
          <w:kern w:val="2"/>
          <w:sz w:val="24"/>
          <w:szCs w:val="24"/>
        </w:rPr>
        <w:t>li</w:t>
      </w:r>
      <w:proofErr w:type="gramEnd"/>
      <w:r w:rsidRPr="00EA7FCB">
        <w:rPr>
          <w:rFonts w:ascii="Times New Roman" w:hAnsi="Times New Roman" w:cs="Times New Roman"/>
          <w:kern w:val="2"/>
          <w:sz w:val="24"/>
          <w:szCs w:val="24"/>
        </w:rPr>
        <w:t xml:space="preserve"> _________________  </w:t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ab/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ab/>
        <w:t xml:space="preserve">  Firma</w:t>
      </w:r>
    </w:p>
    <w:p w14:paraId="06BD87A1" w14:textId="77777777" w:rsidR="00796331" w:rsidRPr="00EA7FCB" w:rsidRDefault="00796331" w:rsidP="00EA7FCB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EA7FCB">
        <w:rPr>
          <w:rFonts w:ascii="Times New Roman" w:hAnsi="Times New Roman" w:cs="Times New Roman"/>
          <w:kern w:val="2"/>
          <w:sz w:val="24"/>
          <w:szCs w:val="24"/>
        </w:rPr>
        <w:tab/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ab/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ab/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ab/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ab/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ab/>
      </w:r>
      <w:r w:rsidRPr="00EA7FCB">
        <w:rPr>
          <w:rFonts w:ascii="Times New Roman" w:hAnsi="Times New Roman" w:cs="Times New Roman"/>
          <w:kern w:val="2"/>
          <w:sz w:val="24"/>
          <w:szCs w:val="24"/>
        </w:rPr>
        <w:tab/>
        <w:t xml:space="preserve">  _____________________________________________</w:t>
      </w:r>
    </w:p>
    <w:p w14:paraId="3008D5C0" w14:textId="77777777" w:rsidR="00796331" w:rsidRPr="00A46C90" w:rsidRDefault="00796331" w:rsidP="00796331">
      <w:pPr>
        <w:autoSpaceDE w:val="0"/>
        <w:autoSpaceDN w:val="0"/>
        <w:adjustRightInd w:val="0"/>
        <w:spacing w:line="300" w:lineRule="exact"/>
        <w:jc w:val="right"/>
        <w:rPr>
          <w:rFonts w:ascii="Times New Roman" w:hAnsi="Times New Roman" w:cs="Times New Roman"/>
          <w:kern w:val="2"/>
        </w:rPr>
      </w:pPr>
    </w:p>
    <w:p w14:paraId="5DFCEB4F" w14:textId="77777777" w:rsidR="00796331" w:rsidRPr="00A46C90" w:rsidRDefault="00796331" w:rsidP="0079633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</w:pPr>
      <w:r w:rsidRPr="00A46C90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>N.B. la presente dichiarazione:</w:t>
      </w:r>
    </w:p>
    <w:p w14:paraId="4ADC1741" w14:textId="77777777" w:rsidR="00796331" w:rsidRPr="00A46C90" w:rsidRDefault="00796331" w:rsidP="00796331">
      <w:pPr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</w:pPr>
      <w:proofErr w:type="gramStart"/>
      <w:r w:rsidRPr="00A46C90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>deve</w:t>
      </w:r>
      <w:proofErr w:type="gramEnd"/>
      <w:r w:rsidRPr="00A46C90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 xml:space="preserve"> essere prodotta unitamente a copia fotostatica non autenticata di un documento d’identità del sottoscrittore, ai sensi dell’art. 38 D.P.R. n. 445/2000;</w:t>
      </w:r>
    </w:p>
    <w:p w14:paraId="4A6B32C3" w14:textId="1B599BB0" w:rsidR="00796331" w:rsidRPr="00A46C90" w:rsidRDefault="00796331" w:rsidP="00A46C90">
      <w:pPr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A46C90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>deve</w:t>
      </w:r>
      <w:proofErr w:type="gramEnd"/>
      <w:r w:rsidRPr="00A46C90">
        <w:rPr>
          <w:rFonts w:ascii="Times New Roman" w:hAnsi="Times New Roman" w:cs="Times New Roman"/>
          <w:b/>
          <w:bCs/>
          <w:i/>
          <w:iCs/>
          <w:kern w:val="2"/>
          <w:sz w:val="16"/>
          <w:szCs w:val="16"/>
        </w:rPr>
        <w:t xml:space="preserve"> essere resa da tutti i soggetti di cui ai commi 1, 2, 2-bis, 2-ter e 2-quqter dell’art. 85 del DPR 159/2011</w:t>
      </w:r>
    </w:p>
    <w:sectPr w:rsidR="00796331" w:rsidRPr="00A46C90" w:rsidSect="008D47E3">
      <w:headerReference w:type="default" r:id="rId10"/>
      <w:footerReference w:type="default" r:id="rId11"/>
      <w:pgSz w:w="11920" w:h="16860"/>
      <w:pgMar w:top="1015" w:right="1179" w:bottom="851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8AE10" w14:textId="77777777" w:rsidR="00BC6B9E" w:rsidRDefault="00BC6B9E">
      <w:r>
        <w:separator/>
      </w:r>
    </w:p>
  </w:endnote>
  <w:endnote w:type="continuationSeparator" w:id="0">
    <w:p w14:paraId="05F90FA9" w14:textId="77777777" w:rsidR="00BC6B9E" w:rsidRDefault="00BC6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Aster LT St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MS Gothi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427927"/>
      <w:docPartObj>
        <w:docPartGallery w:val="Page Numbers (Bottom of Page)"/>
        <w:docPartUnique/>
      </w:docPartObj>
    </w:sdtPr>
    <w:sdtEndPr/>
    <w:sdtContent>
      <w:p w14:paraId="332A8EB3" w14:textId="63B88354" w:rsidR="00091A0F" w:rsidRDefault="00091A0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FCB">
          <w:rPr>
            <w:noProof/>
          </w:rPr>
          <w:t>16</w:t>
        </w:r>
        <w:r>
          <w:fldChar w:fldCharType="end"/>
        </w:r>
      </w:p>
    </w:sdtContent>
  </w:sdt>
  <w:p w14:paraId="67105E61" w14:textId="77777777" w:rsidR="00091A0F" w:rsidRDefault="00091A0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2A808" w14:textId="77777777" w:rsidR="00BC6B9E" w:rsidRDefault="00BC6B9E">
      <w:r>
        <w:separator/>
      </w:r>
    </w:p>
  </w:footnote>
  <w:footnote w:type="continuationSeparator" w:id="0">
    <w:p w14:paraId="196E804C" w14:textId="77777777" w:rsidR="00BC6B9E" w:rsidRDefault="00BC6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9F7FE" w14:textId="6395B503" w:rsidR="001E403E" w:rsidRDefault="001E403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058"/>
    <w:multiLevelType w:val="hybridMultilevel"/>
    <w:tmpl w:val="9AD68658"/>
    <w:numStyleLink w:val="Stileimportato2"/>
  </w:abstractNum>
  <w:abstractNum w:abstractNumId="1">
    <w:nsid w:val="08E4552A"/>
    <w:multiLevelType w:val="hybridMultilevel"/>
    <w:tmpl w:val="EDFA565A"/>
    <w:styleLink w:val="Stileimportato21"/>
    <w:lvl w:ilvl="0" w:tplc="4FEC6D06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AA603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A8132C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7275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86D73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496B318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BE658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48CA7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468E08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17905A4"/>
    <w:multiLevelType w:val="hybridMultilevel"/>
    <w:tmpl w:val="6CB0FBBC"/>
    <w:numStyleLink w:val="Stileimportato7"/>
  </w:abstractNum>
  <w:abstractNum w:abstractNumId="3">
    <w:nsid w:val="12CE16AF"/>
    <w:multiLevelType w:val="hybridMultilevel"/>
    <w:tmpl w:val="F01E4E50"/>
    <w:numStyleLink w:val="Stileimportato10"/>
  </w:abstractNum>
  <w:abstractNum w:abstractNumId="4">
    <w:nsid w:val="1818010B"/>
    <w:multiLevelType w:val="hybridMultilevel"/>
    <w:tmpl w:val="7A2AFF28"/>
    <w:styleLink w:val="Stileimportato20"/>
    <w:lvl w:ilvl="0" w:tplc="652805C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C2FEB0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824C50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86F6F2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920B6E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52FF34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8842C2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568556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6CEBF6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83A2955"/>
    <w:multiLevelType w:val="hybridMultilevel"/>
    <w:tmpl w:val="C48E361A"/>
    <w:styleLink w:val="Stileimportato4"/>
    <w:lvl w:ilvl="0" w:tplc="113A1D7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90634C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19CDEC2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FCA8EE4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E0E8B76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B58B92E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916324A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7F0609E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A0C95A6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>
    <w:nsid w:val="201A3E5F"/>
    <w:multiLevelType w:val="hybridMultilevel"/>
    <w:tmpl w:val="F6C44A68"/>
    <w:numStyleLink w:val="Stileimportato6"/>
  </w:abstractNum>
  <w:abstractNum w:abstractNumId="7">
    <w:nsid w:val="235F39F8"/>
    <w:multiLevelType w:val="hybridMultilevel"/>
    <w:tmpl w:val="44EA546A"/>
    <w:lvl w:ilvl="0" w:tplc="EFA0647E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1E1DD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274A54A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84C802A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92CD18E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E284E5C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2CC0740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0569FDA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1EF7BE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>
    <w:nsid w:val="253921F2"/>
    <w:multiLevelType w:val="hybridMultilevel"/>
    <w:tmpl w:val="0C5EE884"/>
    <w:lvl w:ilvl="0" w:tplc="9B30F2C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29CF134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7303AC4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0B4022C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3096A2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B0095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24E85034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2FCDFDA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D2C540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9">
    <w:nsid w:val="26653AC4"/>
    <w:multiLevelType w:val="hybridMultilevel"/>
    <w:tmpl w:val="C48E361A"/>
    <w:numStyleLink w:val="Stileimportato4"/>
  </w:abstractNum>
  <w:abstractNum w:abstractNumId="10">
    <w:nsid w:val="2C9D3D33"/>
    <w:multiLevelType w:val="hybridMultilevel"/>
    <w:tmpl w:val="FDC4E288"/>
    <w:lvl w:ilvl="0" w:tplc="3B96564C">
      <w:numFmt w:val="bullet"/>
      <w:lvlText w:val="□"/>
      <w:lvlJc w:val="left"/>
      <w:pPr>
        <w:ind w:left="107" w:hanging="708"/>
      </w:pPr>
      <w:rPr>
        <w:rFonts w:ascii="Verdana" w:eastAsia="Verdana" w:hAnsi="Verdana" w:cs="Verdana" w:hint="default"/>
        <w:w w:val="99"/>
        <w:sz w:val="22"/>
        <w:szCs w:val="22"/>
        <w:lang w:val="it-IT" w:eastAsia="en-US" w:bidi="ar-SA"/>
      </w:rPr>
    </w:lvl>
    <w:lvl w:ilvl="1" w:tplc="08EA35C4">
      <w:numFmt w:val="bullet"/>
      <w:lvlText w:val="•"/>
      <w:lvlJc w:val="left"/>
      <w:pPr>
        <w:ind w:left="1190" w:hanging="708"/>
      </w:pPr>
      <w:rPr>
        <w:lang w:val="it-IT" w:eastAsia="en-US" w:bidi="ar-SA"/>
      </w:rPr>
    </w:lvl>
    <w:lvl w:ilvl="2" w:tplc="1158B868">
      <w:numFmt w:val="bullet"/>
      <w:lvlText w:val="•"/>
      <w:lvlJc w:val="left"/>
      <w:pPr>
        <w:ind w:left="2280" w:hanging="708"/>
      </w:pPr>
      <w:rPr>
        <w:lang w:val="it-IT" w:eastAsia="en-US" w:bidi="ar-SA"/>
      </w:rPr>
    </w:lvl>
    <w:lvl w:ilvl="3" w:tplc="E15ACBBA">
      <w:numFmt w:val="bullet"/>
      <w:lvlText w:val="•"/>
      <w:lvlJc w:val="left"/>
      <w:pPr>
        <w:ind w:left="3370" w:hanging="708"/>
      </w:pPr>
      <w:rPr>
        <w:lang w:val="it-IT" w:eastAsia="en-US" w:bidi="ar-SA"/>
      </w:rPr>
    </w:lvl>
    <w:lvl w:ilvl="4" w:tplc="4AB67E82">
      <w:numFmt w:val="bullet"/>
      <w:lvlText w:val="•"/>
      <w:lvlJc w:val="left"/>
      <w:pPr>
        <w:ind w:left="4460" w:hanging="708"/>
      </w:pPr>
      <w:rPr>
        <w:lang w:val="it-IT" w:eastAsia="en-US" w:bidi="ar-SA"/>
      </w:rPr>
    </w:lvl>
    <w:lvl w:ilvl="5" w:tplc="A34C40B8">
      <w:numFmt w:val="bullet"/>
      <w:lvlText w:val="•"/>
      <w:lvlJc w:val="left"/>
      <w:pPr>
        <w:ind w:left="5550" w:hanging="708"/>
      </w:pPr>
      <w:rPr>
        <w:lang w:val="it-IT" w:eastAsia="en-US" w:bidi="ar-SA"/>
      </w:rPr>
    </w:lvl>
    <w:lvl w:ilvl="6" w:tplc="3DFEB838">
      <w:numFmt w:val="bullet"/>
      <w:lvlText w:val="•"/>
      <w:lvlJc w:val="left"/>
      <w:pPr>
        <w:ind w:left="6640" w:hanging="708"/>
      </w:pPr>
      <w:rPr>
        <w:lang w:val="it-IT" w:eastAsia="en-US" w:bidi="ar-SA"/>
      </w:rPr>
    </w:lvl>
    <w:lvl w:ilvl="7" w:tplc="F614FAA6">
      <w:numFmt w:val="bullet"/>
      <w:lvlText w:val="•"/>
      <w:lvlJc w:val="left"/>
      <w:pPr>
        <w:ind w:left="7730" w:hanging="708"/>
      </w:pPr>
      <w:rPr>
        <w:lang w:val="it-IT" w:eastAsia="en-US" w:bidi="ar-SA"/>
      </w:rPr>
    </w:lvl>
    <w:lvl w:ilvl="8" w:tplc="34B0BC4C">
      <w:numFmt w:val="bullet"/>
      <w:lvlText w:val="•"/>
      <w:lvlJc w:val="left"/>
      <w:pPr>
        <w:ind w:left="8820" w:hanging="708"/>
      </w:pPr>
      <w:rPr>
        <w:lang w:val="it-IT" w:eastAsia="en-US" w:bidi="ar-SA"/>
      </w:rPr>
    </w:lvl>
  </w:abstractNum>
  <w:abstractNum w:abstractNumId="11">
    <w:nsid w:val="2EE4184E"/>
    <w:multiLevelType w:val="hybridMultilevel"/>
    <w:tmpl w:val="40FA122C"/>
    <w:styleLink w:val="Stileimportato5"/>
    <w:lvl w:ilvl="0" w:tplc="A3A0D028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2E4D990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8CC5152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FDC4D5C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D185D04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A96AF8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EF6949C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2D40F4A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187620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2">
    <w:nsid w:val="31000BA7"/>
    <w:multiLevelType w:val="hybridMultilevel"/>
    <w:tmpl w:val="6CB0FBBC"/>
    <w:styleLink w:val="Stileimportato7"/>
    <w:lvl w:ilvl="0" w:tplc="F642CB1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F6AC9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40289F0C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05A096A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CC67580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498DFE8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EDC2AE2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C90028A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FFCC956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3">
    <w:nsid w:val="35431264"/>
    <w:multiLevelType w:val="hybridMultilevel"/>
    <w:tmpl w:val="AA9EEBCC"/>
    <w:numStyleLink w:val="Stileimportato8"/>
  </w:abstractNum>
  <w:abstractNum w:abstractNumId="14">
    <w:nsid w:val="37A451B6"/>
    <w:multiLevelType w:val="hybridMultilevel"/>
    <w:tmpl w:val="E09081E0"/>
    <w:styleLink w:val="Stileimportato9"/>
    <w:lvl w:ilvl="0" w:tplc="D696CC0C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2EA5326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264A482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807221D4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9CA2ED8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85404D44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4B2A4D6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ED05D9C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A1EAEF2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5">
    <w:nsid w:val="3DA06D48"/>
    <w:multiLevelType w:val="hybridMultilevel"/>
    <w:tmpl w:val="72D2562C"/>
    <w:numStyleLink w:val="Stileimportato17"/>
  </w:abstractNum>
  <w:abstractNum w:abstractNumId="16">
    <w:nsid w:val="4733315D"/>
    <w:multiLevelType w:val="hybridMultilevel"/>
    <w:tmpl w:val="D444AE78"/>
    <w:styleLink w:val="Stileimportato3"/>
    <w:lvl w:ilvl="0" w:tplc="E68C183E">
      <w:start w:val="1"/>
      <w:numFmt w:val="bullet"/>
      <w:lvlText w:val="•"/>
      <w:lvlJc w:val="left"/>
      <w:pPr>
        <w:ind w:left="397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1" w:tplc="5E7AF7D0">
      <w:start w:val="1"/>
      <w:numFmt w:val="bullet"/>
      <w:lvlText w:val="•"/>
      <w:lvlJc w:val="left"/>
      <w:pPr>
        <w:ind w:left="1108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F2D48A">
      <w:start w:val="1"/>
      <w:numFmt w:val="bullet"/>
      <w:lvlText w:val="•"/>
      <w:lvlJc w:val="left"/>
      <w:pPr>
        <w:ind w:left="1822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EE740E">
      <w:start w:val="1"/>
      <w:numFmt w:val="bullet"/>
      <w:lvlText w:val="•"/>
      <w:lvlJc w:val="left"/>
      <w:pPr>
        <w:ind w:left="2536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E26B78">
      <w:start w:val="1"/>
      <w:numFmt w:val="bullet"/>
      <w:lvlText w:val="•"/>
      <w:lvlJc w:val="left"/>
      <w:pPr>
        <w:ind w:left="3250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802910">
      <w:start w:val="1"/>
      <w:numFmt w:val="bullet"/>
      <w:lvlText w:val="•"/>
      <w:lvlJc w:val="left"/>
      <w:pPr>
        <w:ind w:left="3963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FCE29C">
      <w:start w:val="1"/>
      <w:numFmt w:val="bullet"/>
      <w:lvlText w:val="•"/>
      <w:lvlJc w:val="left"/>
      <w:pPr>
        <w:ind w:left="4677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B243BC">
      <w:start w:val="1"/>
      <w:numFmt w:val="bullet"/>
      <w:lvlText w:val="•"/>
      <w:lvlJc w:val="left"/>
      <w:pPr>
        <w:ind w:left="5391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DACF04">
      <w:start w:val="1"/>
      <w:numFmt w:val="bullet"/>
      <w:lvlText w:val="•"/>
      <w:lvlJc w:val="left"/>
      <w:pPr>
        <w:ind w:left="6105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83B35D3"/>
    <w:multiLevelType w:val="hybridMultilevel"/>
    <w:tmpl w:val="40FA122C"/>
    <w:numStyleLink w:val="Stileimportato5"/>
  </w:abstractNum>
  <w:abstractNum w:abstractNumId="18">
    <w:nsid w:val="4BB40AA8"/>
    <w:multiLevelType w:val="hybridMultilevel"/>
    <w:tmpl w:val="5DE6C3B4"/>
    <w:numStyleLink w:val="Stileimportato1"/>
  </w:abstractNum>
  <w:abstractNum w:abstractNumId="19">
    <w:nsid w:val="4CA641BE"/>
    <w:multiLevelType w:val="hybridMultilevel"/>
    <w:tmpl w:val="A46440FA"/>
    <w:lvl w:ilvl="0" w:tplc="3AECEA8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E30ED36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276643E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B266F6E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412A410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FB43EFC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C6C6748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1F2ED84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EFADF72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0">
    <w:nsid w:val="4CEE792D"/>
    <w:multiLevelType w:val="hybridMultilevel"/>
    <w:tmpl w:val="F6EC655A"/>
    <w:lvl w:ilvl="0" w:tplc="8E98C01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D18EC3E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D0290E6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536061C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9CD4ECD0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8226888C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CDE78F8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C7E3286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9E8A818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1">
    <w:nsid w:val="506A3616"/>
    <w:multiLevelType w:val="hybridMultilevel"/>
    <w:tmpl w:val="72D2562C"/>
    <w:styleLink w:val="Stileimportato17"/>
    <w:lvl w:ilvl="0" w:tplc="5180EEC6">
      <w:start w:val="1"/>
      <w:numFmt w:val="decimal"/>
      <w:lvlText w:val="%1)"/>
      <w:lvlJc w:val="left"/>
      <w:pPr>
        <w:ind w:left="11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C832C6">
      <w:start w:val="1"/>
      <w:numFmt w:val="lowerLetter"/>
      <w:lvlText w:val="%2."/>
      <w:lvlJc w:val="left"/>
      <w:pPr>
        <w:ind w:left="18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54D7FC">
      <w:start w:val="1"/>
      <w:numFmt w:val="lowerRoman"/>
      <w:lvlText w:val="%3."/>
      <w:lvlJc w:val="left"/>
      <w:pPr>
        <w:ind w:left="255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C6FF64">
      <w:start w:val="1"/>
      <w:numFmt w:val="decimal"/>
      <w:lvlText w:val="%4."/>
      <w:lvlJc w:val="left"/>
      <w:pPr>
        <w:ind w:left="32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08FE32">
      <w:start w:val="1"/>
      <w:numFmt w:val="lowerLetter"/>
      <w:lvlText w:val="%5."/>
      <w:lvlJc w:val="left"/>
      <w:pPr>
        <w:ind w:left="39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3C3DB6">
      <w:start w:val="1"/>
      <w:numFmt w:val="lowerRoman"/>
      <w:lvlText w:val="%6."/>
      <w:lvlJc w:val="left"/>
      <w:pPr>
        <w:ind w:left="471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E22193E">
      <w:start w:val="1"/>
      <w:numFmt w:val="decimal"/>
      <w:lvlText w:val="%7."/>
      <w:lvlJc w:val="left"/>
      <w:pPr>
        <w:ind w:left="54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D0316E">
      <w:start w:val="1"/>
      <w:numFmt w:val="lowerLetter"/>
      <w:lvlText w:val="%8."/>
      <w:lvlJc w:val="left"/>
      <w:pPr>
        <w:ind w:left="61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7E674E">
      <w:start w:val="1"/>
      <w:numFmt w:val="lowerRoman"/>
      <w:lvlText w:val="%9."/>
      <w:lvlJc w:val="left"/>
      <w:pPr>
        <w:ind w:left="6874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50A0462B"/>
    <w:multiLevelType w:val="hybridMultilevel"/>
    <w:tmpl w:val="5DE6C3B4"/>
    <w:styleLink w:val="Stileimportato1"/>
    <w:lvl w:ilvl="0" w:tplc="53ECD614">
      <w:start w:val="1"/>
      <w:numFmt w:val="bullet"/>
      <w:lvlText w:val="❑"/>
      <w:lvlJc w:val="left"/>
      <w:pPr>
        <w:ind w:left="335" w:hanging="2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1" w:tplc="692879A8">
      <w:start w:val="1"/>
      <w:numFmt w:val="bullet"/>
      <w:lvlText w:val="❑"/>
      <w:lvlJc w:val="left"/>
      <w:pPr>
        <w:ind w:left="448" w:hanging="3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2" w:tplc="8CCE4342">
      <w:start w:val="1"/>
      <w:numFmt w:val="bullet"/>
      <w:lvlText w:val="•"/>
      <w:lvlJc w:val="left"/>
      <w:pPr>
        <w:ind w:left="1226" w:hanging="29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184990">
      <w:start w:val="1"/>
      <w:numFmt w:val="bullet"/>
      <w:lvlText w:val="•"/>
      <w:lvlJc w:val="left"/>
      <w:pPr>
        <w:ind w:left="2010" w:hanging="22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04E0EA">
      <w:start w:val="1"/>
      <w:numFmt w:val="bullet"/>
      <w:lvlText w:val="•"/>
      <w:lvlJc w:val="left"/>
      <w:pPr>
        <w:ind w:left="2794" w:hanging="1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CADF50">
      <w:start w:val="1"/>
      <w:numFmt w:val="bullet"/>
      <w:lvlText w:val="•"/>
      <w:lvlJc w:val="left"/>
      <w:pPr>
        <w:ind w:left="3578" w:hanging="7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000CA4">
      <w:start w:val="1"/>
      <w:numFmt w:val="bullet"/>
      <w:lvlText w:val="•"/>
      <w:lvlJc w:val="left"/>
      <w:pPr>
        <w:ind w:left="4363" w:hanging="7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2C2C78">
      <w:start w:val="1"/>
      <w:numFmt w:val="bullet"/>
      <w:lvlText w:val="•"/>
      <w:lvlJc w:val="left"/>
      <w:pPr>
        <w:ind w:left="5147" w:hanging="6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D2D0E8">
      <w:start w:val="1"/>
      <w:numFmt w:val="bullet"/>
      <w:lvlText w:val="•"/>
      <w:lvlJc w:val="left"/>
      <w:pPr>
        <w:ind w:left="5931" w:hanging="5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6E25A52"/>
    <w:multiLevelType w:val="hybridMultilevel"/>
    <w:tmpl w:val="AA9EEBCC"/>
    <w:styleLink w:val="Stileimportato8"/>
    <w:lvl w:ilvl="0" w:tplc="B07ABC9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EF6735A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41C3C40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0CAF4BE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308E6B8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B68740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478270C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158AE78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F6E9AB6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>
    <w:nsid w:val="5BB14CCF"/>
    <w:multiLevelType w:val="hybridMultilevel"/>
    <w:tmpl w:val="8362CF92"/>
    <w:numStyleLink w:val="Stileimportato19"/>
  </w:abstractNum>
  <w:abstractNum w:abstractNumId="25">
    <w:nsid w:val="61304CEB"/>
    <w:multiLevelType w:val="hybridMultilevel"/>
    <w:tmpl w:val="E09081E0"/>
    <w:numStyleLink w:val="Stileimportato9"/>
  </w:abstractNum>
  <w:abstractNum w:abstractNumId="26">
    <w:nsid w:val="63FF79B9"/>
    <w:multiLevelType w:val="hybridMultilevel"/>
    <w:tmpl w:val="FB7A3A00"/>
    <w:lvl w:ilvl="0" w:tplc="6156A1F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91A7298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34DFCA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F5EFDEC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B2002E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084A106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BB8C216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6208038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D8E5364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7">
    <w:nsid w:val="66742FB6"/>
    <w:multiLevelType w:val="hybridMultilevel"/>
    <w:tmpl w:val="7A2AFF28"/>
    <w:numStyleLink w:val="Stileimportato20"/>
  </w:abstractNum>
  <w:abstractNum w:abstractNumId="28">
    <w:nsid w:val="6B207E6D"/>
    <w:multiLevelType w:val="hybridMultilevel"/>
    <w:tmpl w:val="F6C44A68"/>
    <w:styleLink w:val="Stileimportato6"/>
    <w:lvl w:ilvl="0" w:tplc="FDAC415E">
      <w:start w:val="1"/>
      <w:numFmt w:val="upperLetter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E068E">
      <w:start w:val="1"/>
      <w:numFmt w:val="upperLetter"/>
      <w:lvlText w:val="%2."/>
      <w:lvlJc w:val="left"/>
      <w:pPr>
        <w:ind w:left="708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C673C8">
      <w:start w:val="1"/>
      <w:numFmt w:val="upperLetter"/>
      <w:lvlText w:val="%3."/>
      <w:lvlJc w:val="left"/>
      <w:pPr>
        <w:ind w:left="1416" w:hanging="4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86D164">
      <w:start w:val="1"/>
      <w:numFmt w:val="upperLetter"/>
      <w:lvlText w:val="%4."/>
      <w:lvlJc w:val="left"/>
      <w:pPr>
        <w:ind w:left="2124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7ACBA0">
      <w:start w:val="1"/>
      <w:numFmt w:val="upperLetter"/>
      <w:lvlText w:val="%5."/>
      <w:lvlJc w:val="left"/>
      <w:pPr>
        <w:ind w:left="2832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9C2926">
      <w:start w:val="1"/>
      <w:numFmt w:val="upperLetter"/>
      <w:lvlText w:val="%6."/>
      <w:lvlJc w:val="left"/>
      <w:pPr>
        <w:ind w:left="3540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76999E">
      <w:start w:val="1"/>
      <w:numFmt w:val="upperLetter"/>
      <w:lvlText w:val="%7."/>
      <w:lvlJc w:val="left"/>
      <w:pPr>
        <w:ind w:left="424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CD842">
      <w:start w:val="1"/>
      <w:numFmt w:val="upperLetter"/>
      <w:lvlText w:val="%8."/>
      <w:lvlJc w:val="left"/>
      <w:pPr>
        <w:ind w:left="4956" w:hanging="3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BEA0E0C">
      <w:start w:val="1"/>
      <w:numFmt w:val="upperLetter"/>
      <w:lvlText w:val="%9."/>
      <w:lvlJc w:val="left"/>
      <w:pPr>
        <w:ind w:left="5664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FB00AD5"/>
    <w:multiLevelType w:val="hybridMultilevel"/>
    <w:tmpl w:val="859E86D4"/>
    <w:lvl w:ilvl="0" w:tplc="11CAD61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2A276CE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2B6CDB6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8ECAF66">
      <w:start w:val="1"/>
      <w:numFmt w:val="bullet"/>
      <w:lvlText w:val="▪"/>
      <w:lvlJc w:val="left"/>
      <w:pPr>
        <w:tabs>
          <w:tab w:val="left" w:pos="708"/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74C6727A">
      <w:start w:val="1"/>
      <w:numFmt w:val="bullet"/>
      <w:lvlText w:val="▪"/>
      <w:lvlJc w:val="left"/>
      <w:pPr>
        <w:tabs>
          <w:tab w:val="left" w:pos="708"/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CE07B6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2F4AB2E6">
      <w:start w:val="1"/>
      <w:numFmt w:val="bullet"/>
      <w:lvlText w:val="▪"/>
      <w:lvlJc w:val="left"/>
      <w:pPr>
        <w:tabs>
          <w:tab w:val="left" w:pos="708"/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FAC0CA6">
      <w:start w:val="1"/>
      <w:numFmt w:val="bullet"/>
      <w:lvlText w:val="▪"/>
      <w:lvlJc w:val="left"/>
      <w:pPr>
        <w:tabs>
          <w:tab w:val="left" w:pos="708"/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D8D268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0">
    <w:nsid w:val="71F76AEB"/>
    <w:multiLevelType w:val="hybridMultilevel"/>
    <w:tmpl w:val="F01E4E50"/>
    <w:styleLink w:val="Stileimportato10"/>
    <w:lvl w:ilvl="0" w:tplc="AEA800EA">
      <w:start w:val="1"/>
      <w:numFmt w:val="decimal"/>
      <w:lvlText w:val="%1.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DA0FCA">
      <w:start w:val="1"/>
      <w:numFmt w:val="decimal"/>
      <w:lvlText w:val="%2."/>
      <w:lvlJc w:val="left"/>
      <w:pPr>
        <w:ind w:left="1422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94DF26">
      <w:start w:val="1"/>
      <w:numFmt w:val="decimal"/>
      <w:lvlText w:val="%3."/>
      <w:lvlJc w:val="left"/>
      <w:pPr>
        <w:ind w:left="213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A280E8">
      <w:start w:val="1"/>
      <w:numFmt w:val="decimal"/>
      <w:lvlText w:val="%4."/>
      <w:lvlJc w:val="left"/>
      <w:pPr>
        <w:ind w:left="2838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FC5A50">
      <w:start w:val="1"/>
      <w:numFmt w:val="decimal"/>
      <w:lvlText w:val="%5."/>
      <w:lvlJc w:val="left"/>
      <w:pPr>
        <w:ind w:left="3546" w:hanging="3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C83862">
      <w:start w:val="1"/>
      <w:numFmt w:val="decimal"/>
      <w:lvlText w:val="%6."/>
      <w:lvlJc w:val="left"/>
      <w:pPr>
        <w:ind w:left="425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04C492">
      <w:start w:val="1"/>
      <w:numFmt w:val="decimal"/>
      <w:lvlText w:val="%7."/>
      <w:lvlJc w:val="left"/>
      <w:pPr>
        <w:ind w:left="4962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CEBE52">
      <w:start w:val="1"/>
      <w:numFmt w:val="decimal"/>
      <w:lvlText w:val="%8."/>
      <w:lvlJc w:val="left"/>
      <w:pPr>
        <w:ind w:left="567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AACE34">
      <w:start w:val="1"/>
      <w:numFmt w:val="decimal"/>
      <w:lvlText w:val="%9."/>
      <w:lvlJc w:val="left"/>
      <w:pPr>
        <w:ind w:left="6378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725861C2"/>
    <w:multiLevelType w:val="hybridMultilevel"/>
    <w:tmpl w:val="D444AE78"/>
    <w:numStyleLink w:val="Stileimportato3"/>
  </w:abstractNum>
  <w:abstractNum w:abstractNumId="32">
    <w:nsid w:val="72947996"/>
    <w:multiLevelType w:val="hybridMultilevel"/>
    <w:tmpl w:val="9AD68658"/>
    <w:styleLink w:val="Stileimportato2"/>
    <w:lvl w:ilvl="0" w:tplc="42483D8C">
      <w:start w:val="1"/>
      <w:numFmt w:val="bullet"/>
      <w:lvlText w:val="–"/>
      <w:lvlJc w:val="left"/>
      <w:pPr>
        <w:ind w:left="397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9084CE">
      <w:start w:val="1"/>
      <w:numFmt w:val="bullet"/>
      <w:lvlText w:val="•"/>
      <w:lvlJc w:val="left"/>
      <w:pPr>
        <w:ind w:left="643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28D4FA">
      <w:start w:val="1"/>
      <w:numFmt w:val="bullet"/>
      <w:lvlText w:val="•"/>
      <w:lvlJc w:val="left"/>
      <w:pPr>
        <w:ind w:left="680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1B6F886">
      <w:start w:val="1"/>
      <w:numFmt w:val="bullet"/>
      <w:lvlText w:val="•"/>
      <w:lvlJc w:val="left"/>
      <w:pPr>
        <w:ind w:left="800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5A70F2">
      <w:start w:val="1"/>
      <w:numFmt w:val="bullet"/>
      <w:lvlText w:val="•"/>
      <w:lvlJc w:val="left"/>
      <w:pPr>
        <w:ind w:left="1773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A2B02A">
      <w:start w:val="1"/>
      <w:numFmt w:val="bullet"/>
      <w:lvlText w:val="•"/>
      <w:lvlJc w:val="left"/>
      <w:pPr>
        <w:ind w:left="2747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F524DCC">
      <w:start w:val="1"/>
      <w:numFmt w:val="bullet"/>
      <w:lvlText w:val="•"/>
      <w:lvlJc w:val="left"/>
      <w:pPr>
        <w:ind w:left="3721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840802">
      <w:start w:val="1"/>
      <w:numFmt w:val="bullet"/>
      <w:lvlText w:val="•"/>
      <w:lvlJc w:val="left"/>
      <w:pPr>
        <w:ind w:left="4695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26A08E">
      <w:start w:val="1"/>
      <w:numFmt w:val="bullet"/>
      <w:lvlText w:val="•"/>
      <w:lvlJc w:val="left"/>
      <w:pPr>
        <w:ind w:left="5664" w:hanging="1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75D96902"/>
    <w:multiLevelType w:val="hybridMultilevel"/>
    <w:tmpl w:val="8362CF92"/>
    <w:styleLink w:val="Stileimportato19"/>
    <w:lvl w:ilvl="0" w:tplc="906ADD92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7AC022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5A702E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02217EE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3483A2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2C079A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785A6C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FABB66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C8F626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792C70F9"/>
    <w:multiLevelType w:val="hybridMultilevel"/>
    <w:tmpl w:val="0B90E10A"/>
    <w:lvl w:ilvl="0" w:tplc="D75A25C6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A46359"/>
    <w:multiLevelType w:val="hybridMultilevel"/>
    <w:tmpl w:val="EDFA565A"/>
    <w:numStyleLink w:val="Stileimportato21"/>
  </w:abstractNum>
  <w:abstractNum w:abstractNumId="36">
    <w:nsid w:val="7F577C6E"/>
    <w:multiLevelType w:val="hybridMultilevel"/>
    <w:tmpl w:val="BEB834B6"/>
    <w:lvl w:ilvl="0" w:tplc="FB4C2D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8"/>
    <w:lvlOverride w:ilvl="0">
      <w:lvl w:ilvl="0" w:tplc="72FED2EE">
        <w:start w:val="1"/>
        <w:numFmt w:val="bullet"/>
        <w:suff w:val="nothing"/>
        <w:lvlText w:val="❑"/>
        <w:lvlJc w:val="left"/>
        <w:pPr>
          <w:ind w:left="225" w:hanging="1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9016454C">
        <w:start w:val="1"/>
        <w:numFmt w:val="bullet"/>
        <w:lvlText w:val="❑"/>
        <w:lvlJc w:val="left"/>
        <w:pPr>
          <w:ind w:left="566" w:hanging="2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D7C06924">
        <w:start w:val="1"/>
        <w:numFmt w:val="bullet"/>
        <w:lvlText w:val="•"/>
        <w:lvlJc w:val="left"/>
        <w:pPr>
          <w:ind w:left="1344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EB6C6FC">
        <w:start w:val="1"/>
        <w:numFmt w:val="bullet"/>
        <w:lvlText w:val="•"/>
        <w:lvlJc w:val="left"/>
        <w:pPr>
          <w:ind w:left="2124" w:hanging="22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2229A32">
        <w:start w:val="1"/>
        <w:numFmt w:val="bullet"/>
        <w:lvlText w:val="•"/>
        <w:lvlJc w:val="left"/>
        <w:pPr>
          <w:ind w:left="2832" w:hanging="1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36EF4A6">
        <w:start w:val="1"/>
        <w:numFmt w:val="bullet"/>
        <w:lvlText w:val="•"/>
        <w:lvlJc w:val="left"/>
        <w:pPr>
          <w:ind w:left="3696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B4277E0">
        <w:start w:val="1"/>
        <w:numFmt w:val="bullet"/>
        <w:lvlText w:val="•"/>
        <w:lvlJc w:val="left"/>
        <w:pPr>
          <w:ind w:left="4481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344BFA">
        <w:start w:val="1"/>
        <w:numFmt w:val="bullet"/>
        <w:lvlText w:val="•"/>
        <w:lvlJc w:val="left"/>
        <w:pPr>
          <w:ind w:left="5265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9B034D2">
        <w:start w:val="1"/>
        <w:numFmt w:val="bullet"/>
        <w:lvlText w:val="•"/>
        <w:lvlJc w:val="left"/>
        <w:pPr>
          <w:ind w:left="6049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8"/>
    <w:lvlOverride w:ilvl="0">
      <w:lvl w:ilvl="0" w:tplc="72FED2EE">
        <w:start w:val="1"/>
        <w:numFmt w:val="bullet"/>
        <w:suff w:val="nothing"/>
        <w:lvlText w:val="❑"/>
        <w:lvlJc w:val="left"/>
        <w:pPr>
          <w:ind w:left="230" w:hanging="1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9016454C">
        <w:start w:val="1"/>
        <w:numFmt w:val="bullet"/>
        <w:lvlText w:val="❑"/>
        <w:lvlJc w:val="left"/>
        <w:pPr>
          <w:ind w:left="566" w:hanging="2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D7C06924">
        <w:start w:val="1"/>
        <w:numFmt w:val="bullet"/>
        <w:lvlText w:val="•"/>
        <w:lvlJc w:val="left"/>
        <w:pPr>
          <w:ind w:left="1344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EB6C6FC">
        <w:start w:val="1"/>
        <w:numFmt w:val="bullet"/>
        <w:lvlText w:val="•"/>
        <w:lvlJc w:val="left"/>
        <w:pPr>
          <w:ind w:left="2124" w:hanging="22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2229A32">
        <w:start w:val="1"/>
        <w:numFmt w:val="bullet"/>
        <w:lvlText w:val="•"/>
        <w:lvlJc w:val="left"/>
        <w:pPr>
          <w:ind w:left="2832" w:hanging="1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36EF4A6">
        <w:start w:val="1"/>
        <w:numFmt w:val="bullet"/>
        <w:lvlText w:val="•"/>
        <w:lvlJc w:val="left"/>
        <w:pPr>
          <w:ind w:left="3696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B4277E0">
        <w:start w:val="1"/>
        <w:numFmt w:val="bullet"/>
        <w:lvlText w:val="•"/>
        <w:lvlJc w:val="left"/>
        <w:pPr>
          <w:ind w:left="4481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344BFA">
        <w:start w:val="1"/>
        <w:numFmt w:val="bullet"/>
        <w:lvlText w:val="•"/>
        <w:lvlJc w:val="left"/>
        <w:pPr>
          <w:ind w:left="5265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9B034D2">
        <w:start w:val="1"/>
        <w:numFmt w:val="bullet"/>
        <w:lvlText w:val="•"/>
        <w:lvlJc w:val="left"/>
        <w:pPr>
          <w:ind w:left="6049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8"/>
    <w:lvlOverride w:ilvl="0">
      <w:lvl w:ilvl="0" w:tplc="72FED2EE">
        <w:start w:val="1"/>
        <w:numFmt w:val="bullet"/>
        <w:suff w:val="nothing"/>
        <w:lvlText w:val="❑"/>
        <w:lvlJc w:val="left"/>
        <w:pPr>
          <w:ind w:left="234" w:hanging="12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9016454C">
        <w:start w:val="1"/>
        <w:numFmt w:val="bullet"/>
        <w:lvlText w:val="❑"/>
        <w:lvlJc w:val="left"/>
        <w:pPr>
          <w:ind w:left="367" w:hanging="25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D7C06924">
        <w:start w:val="1"/>
        <w:numFmt w:val="bullet"/>
        <w:lvlText w:val="•"/>
        <w:lvlJc w:val="left"/>
        <w:pPr>
          <w:ind w:left="1004" w:hanging="1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EB6C6FC">
        <w:start w:val="1"/>
        <w:numFmt w:val="bullet"/>
        <w:lvlText w:val="•"/>
        <w:lvlJc w:val="left"/>
        <w:pPr>
          <w:ind w:left="1788" w:hanging="22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2229A32">
        <w:start w:val="1"/>
        <w:numFmt w:val="bullet"/>
        <w:lvlText w:val="•"/>
        <w:lvlJc w:val="left"/>
        <w:pPr>
          <w:ind w:left="2572" w:hanging="14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36EF4A6">
        <w:start w:val="1"/>
        <w:numFmt w:val="bullet"/>
        <w:lvlText w:val="•"/>
        <w:lvlJc w:val="left"/>
        <w:pPr>
          <w:ind w:left="3356" w:hanging="6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B4277E0">
        <w:start w:val="1"/>
        <w:numFmt w:val="bullet"/>
        <w:lvlText w:val="•"/>
        <w:lvlJc w:val="left"/>
        <w:pPr>
          <w:ind w:left="4141" w:hanging="58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344BFA">
        <w:start w:val="1"/>
        <w:numFmt w:val="bullet"/>
        <w:lvlText w:val="•"/>
        <w:lvlJc w:val="left"/>
        <w:pPr>
          <w:ind w:left="4925" w:hanging="51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9B034D2">
        <w:start w:val="1"/>
        <w:numFmt w:val="bullet"/>
        <w:lvlText w:val="•"/>
        <w:lvlJc w:val="left"/>
        <w:pPr>
          <w:ind w:left="5709" w:hanging="4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2"/>
  </w:num>
  <w:num w:numId="7">
    <w:abstractNumId w:val="0"/>
  </w:num>
  <w:num w:numId="8">
    <w:abstractNumId w:val="0"/>
    <w:lvlOverride w:ilvl="0">
      <w:lvl w:ilvl="0" w:tplc="F384A682">
        <w:start w:val="1"/>
        <w:numFmt w:val="bullet"/>
        <w:lvlText w:val="–"/>
        <w:lvlJc w:val="left"/>
        <w:pPr>
          <w:ind w:left="397" w:hanging="28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6478EA">
        <w:start w:val="1"/>
        <w:numFmt w:val="bullet"/>
        <w:lvlText w:val="•"/>
        <w:lvlJc w:val="left"/>
        <w:pPr>
          <w:ind w:left="643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986BC44">
        <w:start w:val="1"/>
        <w:numFmt w:val="bullet"/>
        <w:lvlText w:val="•"/>
        <w:lvlJc w:val="left"/>
        <w:pPr>
          <w:ind w:left="680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0C8DDD4">
        <w:start w:val="1"/>
        <w:numFmt w:val="bullet"/>
        <w:lvlText w:val="•"/>
        <w:lvlJc w:val="left"/>
        <w:pPr>
          <w:ind w:left="800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268DA84">
        <w:start w:val="1"/>
        <w:numFmt w:val="bullet"/>
        <w:lvlText w:val="•"/>
        <w:lvlJc w:val="left"/>
        <w:pPr>
          <w:ind w:left="1773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DE88FE4">
        <w:start w:val="1"/>
        <w:numFmt w:val="bullet"/>
        <w:lvlText w:val="•"/>
        <w:lvlJc w:val="left"/>
        <w:pPr>
          <w:ind w:left="2747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2900AB4">
        <w:start w:val="1"/>
        <w:numFmt w:val="bullet"/>
        <w:lvlText w:val="•"/>
        <w:lvlJc w:val="left"/>
        <w:pPr>
          <w:ind w:left="3721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E66BE46">
        <w:start w:val="1"/>
        <w:numFmt w:val="bullet"/>
        <w:lvlText w:val="•"/>
        <w:lvlJc w:val="left"/>
        <w:pPr>
          <w:ind w:left="4695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5DA8BB4">
        <w:start w:val="1"/>
        <w:numFmt w:val="bullet"/>
        <w:lvlText w:val="•"/>
        <w:lvlJc w:val="left"/>
        <w:pPr>
          <w:ind w:left="5664" w:hanging="18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6"/>
  </w:num>
  <w:num w:numId="10">
    <w:abstractNumId w:val="31"/>
  </w:num>
  <w:num w:numId="11">
    <w:abstractNumId w:val="5"/>
  </w:num>
  <w:num w:numId="12">
    <w:abstractNumId w:val="9"/>
  </w:num>
  <w:num w:numId="13">
    <w:abstractNumId w:val="11"/>
  </w:num>
  <w:num w:numId="14">
    <w:abstractNumId w:val="17"/>
  </w:num>
  <w:num w:numId="15">
    <w:abstractNumId w:val="28"/>
  </w:num>
  <w:num w:numId="16">
    <w:abstractNumId w:val="6"/>
  </w:num>
  <w:num w:numId="17">
    <w:abstractNumId w:val="12"/>
  </w:num>
  <w:num w:numId="18">
    <w:abstractNumId w:val="2"/>
  </w:num>
  <w:num w:numId="19">
    <w:abstractNumId w:val="6"/>
    <w:lvlOverride w:ilvl="0">
      <w:startOverride w:val="2"/>
      <w:lvl w:ilvl="0" w:tplc="9F1C5F0A">
        <w:start w:val="2"/>
        <w:numFmt w:val="upperLetter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startOverride w:val="1"/>
      <w:lvl w:ilvl="1" w:tplc="A17C8666">
        <w:start w:val="1"/>
        <w:numFmt w:val="upperLetter"/>
        <w:lvlText w:val="%2."/>
        <w:lvlJc w:val="left"/>
        <w:pPr>
          <w:ind w:left="708" w:hanging="4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startOverride w:val="1"/>
      <w:lvl w:ilvl="2" w:tplc="6244225C">
        <w:start w:val="1"/>
        <w:numFmt w:val="upperLetter"/>
        <w:lvlText w:val="%3."/>
        <w:lvlJc w:val="left"/>
        <w:pPr>
          <w:ind w:left="1416" w:hanging="4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startOverride w:val="1"/>
      <w:lvl w:ilvl="3" w:tplc="9FDA0E3A">
        <w:start w:val="1"/>
        <w:numFmt w:val="upperLetter"/>
        <w:lvlText w:val="%4."/>
        <w:lvlJc w:val="left"/>
        <w:pPr>
          <w:ind w:left="2124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startOverride w:val="1"/>
      <w:lvl w:ilvl="4" w:tplc="45AC30FC">
        <w:start w:val="1"/>
        <w:numFmt w:val="upperLetter"/>
        <w:lvlText w:val="%5."/>
        <w:lvlJc w:val="left"/>
        <w:pPr>
          <w:ind w:left="2832" w:hanging="3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startOverride w:val="1"/>
      <w:lvl w:ilvl="5" w:tplc="8C8C73FC">
        <w:start w:val="1"/>
        <w:numFmt w:val="upperLetter"/>
        <w:lvlText w:val="%6."/>
        <w:lvlJc w:val="left"/>
        <w:pPr>
          <w:ind w:left="3540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startOverride w:val="1"/>
      <w:lvl w:ilvl="6" w:tplc="05A25672">
        <w:start w:val="1"/>
        <w:numFmt w:val="upperLetter"/>
        <w:lvlText w:val="%7."/>
        <w:lvlJc w:val="left"/>
        <w:pPr>
          <w:ind w:left="4248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startOverride w:val="1"/>
      <w:lvl w:ilvl="7" w:tplc="EA06A734">
        <w:start w:val="1"/>
        <w:numFmt w:val="upperLetter"/>
        <w:lvlText w:val="%8."/>
        <w:lvlJc w:val="left"/>
        <w:pPr>
          <w:ind w:left="4956" w:hanging="3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startOverride w:val="1"/>
      <w:lvl w:ilvl="8" w:tplc="212ACF86">
        <w:start w:val="1"/>
        <w:numFmt w:val="upperLetter"/>
        <w:lvlText w:val="%9."/>
        <w:lvlJc w:val="left"/>
        <w:pPr>
          <w:ind w:left="5664" w:hanging="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20">
    <w:abstractNumId w:val="23"/>
  </w:num>
  <w:num w:numId="21">
    <w:abstractNumId w:val="13"/>
  </w:num>
  <w:num w:numId="22">
    <w:abstractNumId w:val="14"/>
  </w:num>
  <w:num w:numId="23">
    <w:abstractNumId w:val="25"/>
  </w:num>
  <w:num w:numId="24">
    <w:abstractNumId w:val="30"/>
  </w:num>
  <w:num w:numId="25">
    <w:abstractNumId w:val="3"/>
  </w:num>
  <w:num w:numId="26">
    <w:abstractNumId w:val="8"/>
  </w:num>
  <w:num w:numId="27">
    <w:abstractNumId w:val="29"/>
  </w:num>
  <w:num w:numId="28">
    <w:abstractNumId w:val="19"/>
  </w:num>
  <w:num w:numId="29">
    <w:abstractNumId w:val="20"/>
  </w:num>
  <w:num w:numId="30">
    <w:abstractNumId w:val="7"/>
  </w:num>
  <w:num w:numId="31">
    <w:abstractNumId w:val="26"/>
  </w:num>
  <w:num w:numId="32">
    <w:abstractNumId w:val="21"/>
  </w:num>
  <w:num w:numId="33">
    <w:abstractNumId w:val="15"/>
  </w:num>
  <w:num w:numId="34">
    <w:abstractNumId w:val="15"/>
    <w:lvlOverride w:ilvl="0">
      <w:lvl w:ilvl="0" w:tplc="C4E4EC2C">
        <w:start w:val="1"/>
        <w:numFmt w:val="decimal"/>
        <w:lvlText w:val="%1)"/>
        <w:lvlJc w:val="left"/>
        <w:pPr>
          <w:ind w:left="11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5D28B34">
        <w:start w:val="1"/>
        <w:numFmt w:val="lowerLetter"/>
        <w:lvlText w:val="%2."/>
        <w:lvlJc w:val="left"/>
        <w:pPr>
          <w:tabs>
            <w:tab w:val="left" w:pos="1114"/>
          </w:tabs>
          <w:ind w:left="183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F2AE462">
        <w:start w:val="1"/>
        <w:numFmt w:val="lowerRoman"/>
        <w:lvlText w:val="%3."/>
        <w:lvlJc w:val="left"/>
        <w:pPr>
          <w:tabs>
            <w:tab w:val="left" w:pos="1114"/>
          </w:tabs>
          <w:ind w:left="2555" w:hanging="2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6A2CB7C">
        <w:start w:val="1"/>
        <w:numFmt w:val="decimal"/>
        <w:lvlText w:val="%4."/>
        <w:lvlJc w:val="left"/>
        <w:pPr>
          <w:tabs>
            <w:tab w:val="left" w:pos="1114"/>
          </w:tabs>
          <w:ind w:left="327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A74F29A">
        <w:start w:val="1"/>
        <w:numFmt w:val="lowerLetter"/>
        <w:lvlText w:val="%5."/>
        <w:lvlJc w:val="left"/>
        <w:pPr>
          <w:tabs>
            <w:tab w:val="left" w:pos="1114"/>
          </w:tabs>
          <w:ind w:left="399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9F6CC54">
        <w:start w:val="1"/>
        <w:numFmt w:val="lowerRoman"/>
        <w:lvlText w:val="%6."/>
        <w:lvlJc w:val="left"/>
        <w:pPr>
          <w:tabs>
            <w:tab w:val="left" w:pos="1114"/>
          </w:tabs>
          <w:ind w:left="4715" w:hanging="2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10A4290">
        <w:start w:val="1"/>
        <w:numFmt w:val="decimal"/>
        <w:lvlText w:val="%7."/>
        <w:lvlJc w:val="left"/>
        <w:pPr>
          <w:tabs>
            <w:tab w:val="left" w:pos="1114"/>
          </w:tabs>
          <w:ind w:left="543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0ACD15C">
        <w:start w:val="1"/>
        <w:numFmt w:val="lowerLetter"/>
        <w:lvlText w:val="%8."/>
        <w:lvlJc w:val="left"/>
        <w:pPr>
          <w:tabs>
            <w:tab w:val="left" w:pos="1114"/>
          </w:tabs>
          <w:ind w:left="6155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4528DC6">
        <w:start w:val="1"/>
        <w:numFmt w:val="lowerRoman"/>
        <w:lvlText w:val="%9."/>
        <w:lvlJc w:val="left"/>
        <w:pPr>
          <w:tabs>
            <w:tab w:val="left" w:pos="1114"/>
          </w:tabs>
          <w:ind w:left="6875" w:hanging="2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33"/>
  </w:num>
  <w:num w:numId="36">
    <w:abstractNumId w:val="24"/>
  </w:num>
  <w:num w:numId="37">
    <w:abstractNumId w:val="4"/>
  </w:num>
  <w:num w:numId="38">
    <w:abstractNumId w:val="27"/>
  </w:num>
  <w:num w:numId="39">
    <w:abstractNumId w:val="1"/>
  </w:num>
  <w:num w:numId="40">
    <w:abstractNumId w:val="35"/>
  </w:num>
  <w:num w:numId="41">
    <w:abstractNumId w:val="34"/>
  </w:num>
  <w:num w:numId="42">
    <w:abstractNumId w:val="10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E403E"/>
    <w:rsid w:val="00016A8D"/>
    <w:rsid w:val="0001701C"/>
    <w:rsid w:val="00091A0F"/>
    <w:rsid w:val="000E7A21"/>
    <w:rsid w:val="000F2AA5"/>
    <w:rsid w:val="000F41FB"/>
    <w:rsid w:val="00163815"/>
    <w:rsid w:val="001A21A6"/>
    <w:rsid w:val="001C1139"/>
    <w:rsid w:val="001E403E"/>
    <w:rsid w:val="001E7229"/>
    <w:rsid w:val="00210160"/>
    <w:rsid w:val="00242445"/>
    <w:rsid w:val="00275034"/>
    <w:rsid w:val="002A5EC7"/>
    <w:rsid w:val="002C38F1"/>
    <w:rsid w:val="002D2AF2"/>
    <w:rsid w:val="002E536E"/>
    <w:rsid w:val="003168BC"/>
    <w:rsid w:val="0034319B"/>
    <w:rsid w:val="003B7B09"/>
    <w:rsid w:val="003C34B5"/>
    <w:rsid w:val="0040349E"/>
    <w:rsid w:val="004B50BB"/>
    <w:rsid w:val="0052468A"/>
    <w:rsid w:val="0052578F"/>
    <w:rsid w:val="005A19B8"/>
    <w:rsid w:val="005A3D60"/>
    <w:rsid w:val="005F0BF9"/>
    <w:rsid w:val="00615723"/>
    <w:rsid w:val="006317EE"/>
    <w:rsid w:val="006B0D49"/>
    <w:rsid w:val="006E54E0"/>
    <w:rsid w:val="0071491A"/>
    <w:rsid w:val="0073130A"/>
    <w:rsid w:val="00773A3E"/>
    <w:rsid w:val="00794900"/>
    <w:rsid w:val="00796331"/>
    <w:rsid w:val="007E5C27"/>
    <w:rsid w:val="008A2345"/>
    <w:rsid w:val="008A3A1D"/>
    <w:rsid w:val="008A72B5"/>
    <w:rsid w:val="008A75AE"/>
    <w:rsid w:val="008C42BA"/>
    <w:rsid w:val="008D47E3"/>
    <w:rsid w:val="009930D6"/>
    <w:rsid w:val="009A6CFD"/>
    <w:rsid w:val="00A25659"/>
    <w:rsid w:val="00A46C90"/>
    <w:rsid w:val="00AB67F4"/>
    <w:rsid w:val="00AD3B83"/>
    <w:rsid w:val="00AE5CEF"/>
    <w:rsid w:val="00B81CCE"/>
    <w:rsid w:val="00B822FE"/>
    <w:rsid w:val="00B91F63"/>
    <w:rsid w:val="00BC3035"/>
    <w:rsid w:val="00BC6B9E"/>
    <w:rsid w:val="00C3089A"/>
    <w:rsid w:val="00CA78A3"/>
    <w:rsid w:val="00CB3864"/>
    <w:rsid w:val="00CD09C7"/>
    <w:rsid w:val="00D22715"/>
    <w:rsid w:val="00D37B36"/>
    <w:rsid w:val="00D45C51"/>
    <w:rsid w:val="00DA73E2"/>
    <w:rsid w:val="00E470BF"/>
    <w:rsid w:val="00E4756E"/>
    <w:rsid w:val="00E8657E"/>
    <w:rsid w:val="00EA7FCB"/>
    <w:rsid w:val="00F129A1"/>
    <w:rsid w:val="00F175C2"/>
    <w:rsid w:val="00F842B1"/>
    <w:rsid w:val="00FA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85B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rFonts w:ascii="Cambria" w:hAnsi="Cambria" w:cs="Arial Unicode MS"/>
      <w:color w:val="000000"/>
      <w:sz w:val="22"/>
      <w:szCs w:val="22"/>
      <w:u w:color="000000"/>
    </w:rPr>
  </w:style>
  <w:style w:type="paragraph" w:styleId="Titolo1">
    <w:name w:val="heading 1"/>
    <w:pPr>
      <w:widowControl w:val="0"/>
      <w:spacing w:before="62"/>
      <w:ind w:right="17"/>
      <w:jc w:val="center"/>
      <w:outlineLvl w:val="0"/>
    </w:pPr>
    <w:rPr>
      <w:rFonts w:ascii="Cambria" w:eastAsia="Cambria" w:hAnsi="Cambria" w:cs="Cambria"/>
      <w:b/>
      <w:bCs/>
      <w:color w:val="000000"/>
      <w:sz w:val="19"/>
      <w:szCs w:val="19"/>
      <w:u w:color="000000"/>
    </w:rPr>
  </w:style>
  <w:style w:type="paragraph" w:styleId="Titolo2">
    <w:name w:val="heading 2"/>
    <w:pPr>
      <w:widowControl w:val="0"/>
      <w:spacing w:line="246" w:lineRule="exact"/>
      <w:jc w:val="center"/>
      <w:outlineLvl w:val="1"/>
    </w:pPr>
    <w:rPr>
      <w:rFonts w:ascii="Cambria" w:hAnsi="Cambria" w:cs="Arial Unicode MS"/>
      <w:b/>
      <w:bCs/>
      <w:color w:val="000000"/>
      <w:sz w:val="19"/>
      <w:szCs w:val="19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pPr>
      <w:widowControl w:val="0"/>
      <w:tabs>
        <w:tab w:val="center" w:pos="4819"/>
        <w:tab w:val="right" w:pos="9638"/>
      </w:tabs>
    </w:pPr>
    <w:rPr>
      <w:rFonts w:ascii="New Aster LT Std" w:eastAsia="New Aster LT Std" w:hAnsi="New Aster LT Std" w:cs="New Aster LT Std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essunoA">
    <w:name w:val="Nessuno A"/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rpotesto">
    <w:name w:val="Body Text"/>
    <w:pPr>
      <w:widowControl w:val="0"/>
    </w:pPr>
    <w:rPr>
      <w:rFonts w:ascii="Cambria" w:eastAsia="Cambria" w:hAnsi="Cambria" w:cs="Cambria"/>
      <w:color w:val="000000"/>
      <w:sz w:val="19"/>
      <w:szCs w:val="19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paragraph" w:styleId="Paragrafoelenco">
    <w:name w:val="List Paragraph"/>
    <w:uiPriority w:val="1"/>
    <w:qFormat/>
    <w:pPr>
      <w:widowControl w:val="0"/>
      <w:ind w:left="397" w:right="131" w:hanging="341"/>
      <w:jc w:val="both"/>
    </w:pPr>
    <w:rPr>
      <w:rFonts w:ascii="New Aster LT Std" w:eastAsia="New Aster LT Std" w:hAnsi="New Aster LT Std" w:cs="New Aster LT Std"/>
      <w:color w:val="000000"/>
      <w:sz w:val="22"/>
      <w:szCs w:val="22"/>
      <w:u w:color="000000"/>
    </w:rPr>
  </w:style>
  <w:style w:type="numbering" w:customStyle="1" w:styleId="Stileimportato2">
    <w:name w:val="Stile importato 2"/>
    <w:pPr>
      <w:numPr>
        <w:numId w:val="6"/>
      </w:numPr>
    </w:pPr>
  </w:style>
  <w:style w:type="numbering" w:customStyle="1" w:styleId="Stileimportato3">
    <w:name w:val="Stile importato 3"/>
    <w:pPr>
      <w:numPr>
        <w:numId w:val="9"/>
      </w:numPr>
    </w:pPr>
  </w:style>
  <w:style w:type="numbering" w:customStyle="1" w:styleId="Stileimportato4">
    <w:name w:val="Stile importato 4"/>
    <w:pPr>
      <w:numPr>
        <w:numId w:val="11"/>
      </w:numPr>
    </w:pPr>
  </w:style>
  <w:style w:type="numbering" w:customStyle="1" w:styleId="Stileimportato5">
    <w:name w:val="Stile importato 5"/>
    <w:pPr>
      <w:numPr>
        <w:numId w:val="13"/>
      </w:numPr>
    </w:pPr>
  </w:style>
  <w:style w:type="numbering" w:customStyle="1" w:styleId="Stileimportato6">
    <w:name w:val="Stile importato 6"/>
    <w:pPr>
      <w:numPr>
        <w:numId w:val="15"/>
      </w:numPr>
    </w:pPr>
  </w:style>
  <w:style w:type="numbering" w:customStyle="1" w:styleId="Stileimportato7">
    <w:name w:val="Stile importato 7"/>
    <w:pPr>
      <w:numPr>
        <w:numId w:val="17"/>
      </w:numPr>
    </w:pPr>
  </w:style>
  <w:style w:type="numbering" w:customStyle="1" w:styleId="Stileimportato8">
    <w:name w:val="Stile importato 8"/>
    <w:pPr>
      <w:numPr>
        <w:numId w:val="20"/>
      </w:numPr>
    </w:pPr>
  </w:style>
  <w:style w:type="numbering" w:customStyle="1" w:styleId="Stileimportato9">
    <w:name w:val="Stile importato 9"/>
    <w:pPr>
      <w:numPr>
        <w:numId w:val="22"/>
      </w:numPr>
    </w:pPr>
  </w:style>
  <w:style w:type="numbering" w:customStyle="1" w:styleId="Stileimportato10">
    <w:name w:val="Stile importato 10"/>
    <w:pPr>
      <w:numPr>
        <w:numId w:val="24"/>
      </w:numPr>
    </w:pPr>
  </w:style>
  <w:style w:type="paragraph" w:customStyle="1" w:styleId="TableParagraph">
    <w:name w:val="Table Paragraph"/>
    <w:pPr>
      <w:widowControl w:val="0"/>
    </w:pPr>
    <w:rPr>
      <w:rFonts w:ascii="Arial" w:hAnsi="Arial" w:cs="Arial Unicode MS"/>
      <w:color w:val="000000"/>
      <w:sz w:val="22"/>
      <w:szCs w:val="22"/>
      <w:u w:color="000000"/>
    </w:rPr>
  </w:style>
  <w:style w:type="numbering" w:customStyle="1" w:styleId="Stileimportato17">
    <w:name w:val="Stile importato 17"/>
    <w:pPr>
      <w:numPr>
        <w:numId w:val="32"/>
      </w:numPr>
    </w:pPr>
  </w:style>
  <w:style w:type="numbering" w:customStyle="1" w:styleId="Stileimportato19">
    <w:name w:val="Stile importato 19"/>
    <w:pPr>
      <w:numPr>
        <w:numId w:val="35"/>
      </w:numPr>
    </w:pPr>
  </w:style>
  <w:style w:type="numbering" w:customStyle="1" w:styleId="Stileimportato20">
    <w:name w:val="Stile importato 20"/>
    <w:pPr>
      <w:numPr>
        <w:numId w:val="37"/>
      </w:numPr>
    </w:pPr>
  </w:style>
  <w:style w:type="numbering" w:customStyle="1" w:styleId="Stileimportato21">
    <w:name w:val="Stile importato 21"/>
    <w:pPr>
      <w:numPr>
        <w:numId w:val="39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90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900"/>
    <w:rPr>
      <w:rFonts w:ascii="Tahoma" w:hAnsi="Tahoma" w:cs="Tahoma"/>
      <w:color w:val="000000"/>
      <w:sz w:val="16"/>
      <w:szCs w:val="16"/>
      <w:u w:color="000000"/>
    </w:rPr>
  </w:style>
  <w:style w:type="paragraph" w:styleId="Titolo">
    <w:name w:val="Title"/>
    <w:basedOn w:val="Normale"/>
    <w:next w:val="Sottotitolo"/>
    <w:link w:val="TitoloCarattere"/>
    <w:uiPriority w:val="1"/>
    <w:qFormat/>
    <w:rsid w:val="00163815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360" w:lineRule="auto"/>
      <w:jc w:val="center"/>
    </w:pPr>
    <w:rPr>
      <w:rFonts w:ascii="Times New Roman" w:eastAsia="Times New Roman" w:hAnsi="Times New Roman" w:cs="Times New Roman"/>
      <w:b/>
      <w:color w:val="auto"/>
      <w:kern w:val="2"/>
      <w:sz w:val="28"/>
      <w:szCs w:val="24"/>
      <w:bdr w:val="none" w:sz="0" w:space="0" w:color="auto"/>
      <w:lang w:eastAsia="ar-SA" w:bidi="hi-IN"/>
    </w:rPr>
  </w:style>
  <w:style w:type="character" w:customStyle="1" w:styleId="TitoloCarattere">
    <w:name w:val="Titolo Carattere"/>
    <w:basedOn w:val="Carpredefinitoparagrafo"/>
    <w:link w:val="Titolo"/>
    <w:uiPriority w:val="1"/>
    <w:qFormat/>
    <w:rsid w:val="00163815"/>
    <w:rPr>
      <w:rFonts w:eastAsia="Times New Roman"/>
      <w:b/>
      <w:kern w:val="2"/>
      <w:sz w:val="28"/>
      <w:szCs w:val="24"/>
      <w:bdr w:val="none" w:sz="0" w:space="0" w:color="auto"/>
      <w:lang w:eastAsia="ar-SA" w:bidi="hi-I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381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381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C38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8F1"/>
    <w:rPr>
      <w:rFonts w:ascii="Cambria" w:hAnsi="Cambria" w:cs="Arial Unicode MS"/>
      <w:color w:val="000000"/>
      <w:sz w:val="22"/>
      <w:szCs w:val="22"/>
      <w:u w:color="000000"/>
    </w:rPr>
  </w:style>
  <w:style w:type="character" w:customStyle="1" w:styleId="IntestazioneCarattere">
    <w:name w:val="Intestazione Carattere"/>
    <w:basedOn w:val="Carpredefinitoparagrafo"/>
    <w:link w:val="Intestazione"/>
    <w:rsid w:val="00796331"/>
    <w:rPr>
      <w:rFonts w:ascii="New Aster LT Std" w:eastAsia="New Aster LT Std" w:hAnsi="New Aster LT Std" w:cs="New Aster LT Std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rFonts w:ascii="Cambria" w:hAnsi="Cambria" w:cs="Arial Unicode MS"/>
      <w:color w:val="000000"/>
      <w:sz w:val="22"/>
      <w:szCs w:val="22"/>
      <w:u w:color="000000"/>
    </w:rPr>
  </w:style>
  <w:style w:type="paragraph" w:styleId="Titolo1">
    <w:name w:val="heading 1"/>
    <w:pPr>
      <w:widowControl w:val="0"/>
      <w:spacing w:before="62"/>
      <w:ind w:right="17"/>
      <w:jc w:val="center"/>
      <w:outlineLvl w:val="0"/>
    </w:pPr>
    <w:rPr>
      <w:rFonts w:ascii="Cambria" w:eastAsia="Cambria" w:hAnsi="Cambria" w:cs="Cambria"/>
      <w:b/>
      <w:bCs/>
      <w:color w:val="000000"/>
      <w:sz w:val="19"/>
      <w:szCs w:val="19"/>
      <w:u w:color="000000"/>
    </w:rPr>
  </w:style>
  <w:style w:type="paragraph" w:styleId="Titolo2">
    <w:name w:val="heading 2"/>
    <w:pPr>
      <w:widowControl w:val="0"/>
      <w:spacing w:line="246" w:lineRule="exact"/>
      <w:jc w:val="center"/>
      <w:outlineLvl w:val="1"/>
    </w:pPr>
    <w:rPr>
      <w:rFonts w:ascii="Cambria" w:hAnsi="Cambria" w:cs="Arial Unicode MS"/>
      <w:b/>
      <w:bCs/>
      <w:color w:val="000000"/>
      <w:sz w:val="19"/>
      <w:szCs w:val="19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pPr>
      <w:widowControl w:val="0"/>
      <w:tabs>
        <w:tab w:val="center" w:pos="4819"/>
        <w:tab w:val="right" w:pos="9638"/>
      </w:tabs>
    </w:pPr>
    <w:rPr>
      <w:rFonts w:ascii="New Aster LT Std" w:eastAsia="New Aster LT Std" w:hAnsi="New Aster LT Std" w:cs="New Aster LT Std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essunoA">
    <w:name w:val="Nessuno A"/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rpotesto">
    <w:name w:val="Body Text"/>
    <w:pPr>
      <w:widowControl w:val="0"/>
    </w:pPr>
    <w:rPr>
      <w:rFonts w:ascii="Cambria" w:eastAsia="Cambria" w:hAnsi="Cambria" w:cs="Cambria"/>
      <w:color w:val="000000"/>
      <w:sz w:val="19"/>
      <w:szCs w:val="19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paragraph" w:styleId="Paragrafoelenco">
    <w:name w:val="List Paragraph"/>
    <w:uiPriority w:val="1"/>
    <w:qFormat/>
    <w:pPr>
      <w:widowControl w:val="0"/>
      <w:ind w:left="397" w:right="131" w:hanging="341"/>
      <w:jc w:val="both"/>
    </w:pPr>
    <w:rPr>
      <w:rFonts w:ascii="New Aster LT Std" w:eastAsia="New Aster LT Std" w:hAnsi="New Aster LT Std" w:cs="New Aster LT Std"/>
      <w:color w:val="000000"/>
      <w:sz w:val="22"/>
      <w:szCs w:val="22"/>
      <w:u w:color="000000"/>
    </w:rPr>
  </w:style>
  <w:style w:type="numbering" w:customStyle="1" w:styleId="Stileimportato2">
    <w:name w:val="Stile importato 2"/>
    <w:pPr>
      <w:numPr>
        <w:numId w:val="6"/>
      </w:numPr>
    </w:pPr>
  </w:style>
  <w:style w:type="numbering" w:customStyle="1" w:styleId="Stileimportato3">
    <w:name w:val="Stile importato 3"/>
    <w:pPr>
      <w:numPr>
        <w:numId w:val="9"/>
      </w:numPr>
    </w:pPr>
  </w:style>
  <w:style w:type="numbering" w:customStyle="1" w:styleId="Stileimportato4">
    <w:name w:val="Stile importato 4"/>
    <w:pPr>
      <w:numPr>
        <w:numId w:val="11"/>
      </w:numPr>
    </w:pPr>
  </w:style>
  <w:style w:type="numbering" w:customStyle="1" w:styleId="Stileimportato5">
    <w:name w:val="Stile importato 5"/>
    <w:pPr>
      <w:numPr>
        <w:numId w:val="13"/>
      </w:numPr>
    </w:pPr>
  </w:style>
  <w:style w:type="numbering" w:customStyle="1" w:styleId="Stileimportato6">
    <w:name w:val="Stile importato 6"/>
    <w:pPr>
      <w:numPr>
        <w:numId w:val="15"/>
      </w:numPr>
    </w:pPr>
  </w:style>
  <w:style w:type="numbering" w:customStyle="1" w:styleId="Stileimportato7">
    <w:name w:val="Stile importato 7"/>
    <w:pPr>
      <w:numPr>
        <w:numId w:val="17"/>
      </w:numPr>
    </w:pPr>
  </w:style>
  <w:style w:type="numbering" w:customStyle="1" w:styleId="Stileimportato8">
    <w:name w:val="Stile importato 8"/>
    <w:pPr>
      <w:numPr>
        <w:numId w:val="20"/>
      </w:numPr>
    </w:pPr>
  </w:style>
  <w:style w:type="numbering" w:customStyle="1" w:styleId="Stileimportato9">
    <w:name w:val="Stile importato 9"/>
    <w:pPr>
      <w:numPr>
        <w:numId w:val="22"/>
      </w:numPr>
    </w:pPr>
  </w:style>
  <w:style w:type="numbering" w:customStyle="1" w:styleId="Stileimportato10">
    <w:name w:val="Stile importato 10"/>
    <w:pPr>
      <w:numPr>
        <w:numId w:val="24"/>
      </w:numPr>
    </w:pPr>
  </w:style>
  <w:style w:type="paragraph" w:customStyle="1" w:styleId="TableParagraph">
    <w:name w:val="Table Paragraph"/>
    <w:pPr>
      <w:widowControl w:val="0"/>
    </w:pPr>
    <w:rPr>
      <w:rFonts w:ascii="Arial" w:hAnsi="Arial" w:cs="Arial Unicode MS"/>
      <w:color w:val="000000"/>
      <w:sz w:val="22"/>
      <w:szCs w:val="22"/>
      <w:u w:color="000000"/>
    </w:rPr>
  </w:style>
  <w:style w:type="numbering" w:customStyle="1" w:styleId="Stileimportato17">
    <w:name w:val="Stile importato 17"/>
    <w:pPr>
      <w:numPr>
        <w:numId w:val="32"/>
      </w:numPr>
    </w:pPr>
  </w:style>
  <w:style w:type="numbering" w:customStyle="1" w:styleId="Stileimportato19">
    <w:name w:val="Stile importato 19"/>
    <w:pPr>
      <w:numPr>
        <w:numId w:val="35"/>
      </w:numPr>
    </w:pPr>
  </w:style>
  <w:style w:type="numbering" w:customStyle="1" w:styleId="Stileimportato20">
    <w:name w:val="Stile importato 20"/>
    <w:pPr>
      <w:numPr>
        <w:numId w:val="37"/>
      </w:numPr>
    </w:pPr>
  </w:style>
  <w:style w:type="numbering" w:customStyle="1" w:styleId="Stileimportato21">
    <w:name w:val="Stile importato 21"/>
    <w:pPr>
      <w:numPr>
        <w:numId w:val="39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90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900"/>
    <w:rPr>
      <w:rFonts w:ascii="Tahoma" w:hAnsi="Tahoma" w:cs="Tahoma"/>
      <w:color w:val="000000"/>
      <w:sz w:val="16"/>
      <w:szCs w:val="16"/>
      <w:u w:color="000000"/>
    </w:rPr>
  </w:style>
  <w:style w:type="paragraph" w:styleId="Titolo">
    <w:name w:val="Title"/>
    <w:basedOn w:val="Normale"/>
    <w:next w:val="Sottotitolo"/>
    <w:link w:val="TitoloCarattere"/>
    <w:uiPriority w:val="1"/>
    <w:qFormat/>
    <w:rsid w:val="00163815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360" w:lineRule="auto"/>
      <w:jc w:val="center"/>
    </w:pPr>
    <w:rPr>
      <w:rFonts w:ascii="Times New Roman" w:eastAsia="Times New Roman" w:hAnsi="Times New Roman" w:cs="Times New Roman"/>
      <w:b/>
      <w:color w:val="auto"/>
      <w:kern w:val="2"/>
      <w:sz w:val="28"/>
      <w:szCs w:val="24"/>
      <w:bdr w:val="none" w:sz="0" w:space="0" w:color="auto"/>
      <w:lang w:eastAsia="ar-SA" w:bidi="hi-IN"/>
    </w:rPr>
  </w:style>
  <w:style w:type="character" w:customStyle="1" w:styleId="TitoloCarattere">
    <w:name w:val="Titolo Carattere"/>
    <w:basedOn w:val="Carpredefinitoparagrafo"/>
    <w:link w:val="Titolo"/>
    <w:uiPriority w:val="1"/>
    <w:qFormat/>
    <w:rsid w:val="00163815"/>
    <w:rPr>
      <w:rFonts w:eastAsia="Times New Roman"/>
      <w:b/>
      <w:kern w:val="2"/>
      <w:sz w:val="28"/>
      <w:szCs w:val="24"/>
      <w:bdr w:val="none" w:sz="0" w:space="0" w:color="auto"/>
      <w:lang w:eastAsia="ar-SA" w:bidi="hi-I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381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381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C38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8F1"/>
    <w:rPr>
      <w:rFonts w:ascii="Cambria" w:hAnsi="Cambria" w:cs="Arial Unicode MS"/>
      <w:color w:val="000000"/>
      <w:sz w:val="22"/>
      <w:szCs w:val="22"/>
      <w:u w:color="000000"/>
    </w:rPr>
  </w:style>
  <w:style w:type="character" w:customStyle="1" w:styleId="IntestazioneCarattere">
    <w:name w:val="Intestazione Carattere"/>
    <w:basedOn w:val="Carpredefinitoparagrafo"/>
    <w:link w:val="Intestazione"/>
    <w:rsid w:val="00796331"/>
    <w:rPr>
      <w:rFonts w:ascii="New Aster LT Std" w:eastAsia="New Aster LT Std" w:hAnsi="New Aster LT Std" w:cs="New Aster LT Std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.provveditorato@policlinico.pa.i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rea.provveditorato@policlinicopa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5479</Words>
  <Characters>31236</Characters>
  <Application>Microsoft Office Word</Application>
  <DocSecurity>0</DocSecurity>
  <Lines>260</Lines>
  <Paragraphs>73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9</cp:revision>
  <dcterms:created xsi:type="dcterms:W3CDTF">2023-10-09T07:19:00Z</dcterms:created>
  <dcterms:modified xsi:type="dcterms:W3CDTF">2026-04-03T10:57:00Z</dcterms:modified>
</cp:coreProperties>
</file>